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5376" w14:textId="68ADCB30" w:rsidR="003A7EF2" w:rsidRDefault="003A7EF2" w:rsidP="003A7EF2">
      <w:r>
        <w:t>Dear Group Organiser,</w:t>
      </w:r>
    </w:p>
    <w:p w14:paraId="48A3B3D4" w14:textId="77777777" w:rsidR="003A7EF2" w:rsidRPr="003A7EF2" w:rsidRDefault="003A7EF2" w:rsidP="003A7EF2">
      <w:pPr>
        <w:rPr>
          <w:b/>
          <w:bCs/>
        </w:rPr>
      </w:pPr>
      <w:r w:rsidRPr="003A7EF2">
        <w:rPr>
          <w:b/>
          <w:bCs/>
        </w:rPr>
        <w:t xml:space="preserve">Risk Assessment </w:t>
      </w:r>
    </w:p>
    <w:p w14:paraId="4B369D50" w14:textId="6496FCD7" w:rsidR="003A7EF2" w:rsidRPr="00E72045" w:rsidRDefault="003A7EF2" w:rsidP="003A7EF2">
      <w:pPr>
        <w:rPr>
          <w:sz w:val="20"/>
          <w:szCs w:val="20"/>
        </w:rPr>
      </w:pPr>
      <w:r w:rsidRPr="6BEBE753">
        <w:rPr>
          <w:sz w:val="20"/>
          <w:szCs w:val="20"/>
        </w:rPr>
        <w:t>We're excited to share some important details about Health and Safety procedures at</w:t>
      </w:r>
      <w:r w:rsidR="005F5E24">
        <w:rPr>
          <w:sz w:val="20"/>
          <w:szCs w:val="20"/>
        </w:rPr>
        <w:t xml:space="preserve"> National Sea Life Centre Birmingham. </w:t>
      </w:r>
      <w:r w:rsidRPr="6BEBE753">
        <w:rPr>
          <w:sz w:val="20"/>
          <w:szCs w:val="20"/>
        </w:rPr>
        <w:t xml:space="preserve"> We've put in place a thorough Health and Safety Management System, including risk assessment, to make sure that our staff and visitors stay safe and well taken care of.</w:t>
      </w:r>
    </w:p>
    <w:p w14:paraId="093DE2FA" w14:textId="094C40CF" w:rsidR="003A7EF2" w:rsidRPr="00E72045" w:rsidRDefault="003A7EF2" w:rsidP="003A7EF2">
      <w:pPr>
        <w:rPr>
          <w:sz w:val="20"/>
          <w:szCs w:val="20"/>
        </w:rPr>
      </w:pPr>
      <w:r w:rsidRPr="6BEBE753">
        <w:rPr>
          <w:sz w:val="20"/>
          <w:szCs w:val="20"/>
        </w:rPr>
        <w:t xml:space="preserve">We've got everything covered to keep you safe and happy. We've got plans in place for things like fire evacuation, lost children, water safety, and first aid. Plus, we've got Public Liability Insurance coverage, </w:t>
      </w:r>
      <w:r w:rsidRPr="005F5E24">
        <w:rPr>
          <w:color w:val="000000" w:themeColor="text1"/>
          <w:sz w:val="20"/>
          <w:szCs w:val="20"/>
        </w:rPr>
        <w:t xml:space="preserve">with SEA LIFE centres and Sanctuaries covered up to £10 million by Chubb European Group Limited (Policy No UKCANC33447). </w:t>
      </w:r>
      <w:r w:rsidRPr="6BEBE753">
        <w:rPr>
          <w:sz w:val="20"/>
          <w:szCs w:val="20"/>
        </w:rPr>
        <w:t xml:space="preserve">We're also regulated by </w:t>
      </w:r>
      <w:r w:rsidR="00D165A1" w:rsidRPr="00D165A1">
        <w:rPr>
          <w:color w:val="000000" w:themeColor="text1"/>
          <w:sz w:val="20"/>
          <w:szCs w:val="20"/>
        </w:rPr>
        <w:t xml:space="preserve">Birmingham City Council </w:t>
      </w:r>
      <w:r w:rsidRPr="6BEBE753">
        <w:rPr>
          <w:sz w:val="20"/>
          <w:szCs w:val="20"/>
        </w:rPr>
        <w:t>and our food units are inspected regularly to make sure everything's up to scratch</w:t>
      </w:r>
      <w:r w:rsidR="55F467D3" w:rsidRPr="6BEBE753">
        <w:rPr>
          <w:sz w:val="20"/>
          <w:szCs w:val="20"/>
        </w:rPr>
        <w:t>.</w:t>
      </w:r>
    </w:p>
    <w:p w14:paraId="5178FC1C" w14:textId="296CA354" w:rsidR="005F5E24" w:rsidRPr="00E72045" w:rsidRDefault="003A7EF2" w:rsidP="003A7EF2">
      <w:pPr>
        <w:rPr>
          <w:sz w:val="20"/>
          <w:szCs w:val="20"/>
        </w:rPr>
      </w:pPr>
      <w:r w:rsidRPr="00E72045">
        <w:rPr>
          <w:sz w:val="20"/>
          <w:szCs w:val="20"/>
        </w:rPr>
        <w:t xml:space="preserve">We want to make sure you can easily identify our attraction staff, so they all wear uniforms and name badges. We also have a policy for all new staff to undergo criminal record checks. </w:t>
      </w:r>
    </w:p>
    <w:p w14:paraId="7F56D9C2" w14:textId="3D40F3A3" w:rsidR="003A7EF2" w:rsidRDefault="003A7EF2" w:rsidP="003A7EF2">
      <w:pPr>
        <w:rPr>
          <w:sz w:val="20"/>
          <w:szCs w:val="20"/>
        </w:rPr>
      </w:pPr>
      <w:r w:rsidRPr="6BEBE753">
        <w:rPr>
          <w:sz w:val="20"/>
          <w:szCs w:val="20"/>
        </w:rPr>
        <w:t>If you're planning to bring a group by minibus or coach and need drop-off and pick-up near SEA LIFE</w:t>
      </w:r>
      <w:r w:rsidR="005F5E24">
        <w:rPr>
          <w:sz w:val="20"/>
          <w:szCs w:val="20"/>
        </w:rPr>
        <w:t xml:space="preserve"> Birmingham</w:t>
      </w:r>
      <w:r w:rsidRPr="6BEBE753">
        <w:rPr>
          <w:sz w:val="20"/>
          <w:szCs w:val="20"/>
        </w:rPr>
        <w:t>,</w:t>
      </w:r>
      <w:r w:rsidR="005F5E24">
        <w:rPr>
          <w:sz w:val="20"/>
          <w:szCs w:val="20"/>
        </w:rPr>
        <w:t xml:space="preserve"> you will be able to drop off on </w:t>
      </w:r>
      <w:proofErr w:type="gramStart"/>
      <w:r w:rsidR="005F5E24">
        <w:rPr>
          <w:sz w:val="20"/>
          <w:szCs w:val="20"/>
        </w:rPr>
        <w:t>Sheepcote street</w:t>
      </w:r>
      <w:proofErr w:type="gramEnd"/>
      <w:r w:rsidR="005F5E24">
        <w:rPr>
          <w:sz w:val="20"/>
          <w:szCs w:val="20"/>
        </w:rPr>
        <w:t xml:space="preserve"> opposite the Cresent theatre. Please be aware that there is a bus lane along that road. Our closest car parking facilities are NIA south carpark and Q parks, please view their website for car height restrictions and charges.</w:t>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194A3EE0" w:rsidR="003A7EF2" w:rsidRPr="00E72045" w:rsidRDefault="003A7EF2" w:rsidP="003A7EF2">
      <w:pPr>
        <w:rPr>
          <w:sz w:val="20"/>
          <w:szCs w:val="20"/>
        </w:rPr>
      </w:pPr>
      <w:r w:rsidRPr="6BEBE753">
        <w:rPr>
          <w:sz w:val="20"/>
          <w:szCs w:val="20"/>
        </w:rPr>
        <w:t xml:space="preserve">Please don't let children touch anything in the tanks unless one of our friendly staff members in the Rock Pool area gives them the go-ahead. It's also important for the little ones to wash their hands before and after this fun experience at the designated area. If you're planning to take photos, just remember to turn off the flash. And please always </w:t>
      </w:r>
      <w:proofErr w:type="gramStart"/>
      <w:r w:rsidRPr="6BEBE753">
        <w:rPr>
          <w:sz w:val="20"/>
          <w:szCs w:val="20"/>
        </w:rPr>
        <w:t>keep your belongings and bags with you</w:t>
      </w:r>
      <w:r w:rsidR="00F56334">
        <w:rPr>
          <w:sz w:val="20"/>
          <w:szCs w:val="20"/>
        </w:rPr>
        <w:t xml:space="preserve"> at all times</w:t>
      </w:r>
      <w:proofErr w:type="gramEnd"/>
      <w:r w:rsidRPr="6BEBE753">
        <w:rPr>
          <w:sz w:val="20"/>
          <w:szCs w:val="20"/>
        </w:rPr>
        <w:t>. Thanks for helping us keep everything safe and enjoyable for everyone!</w:t>
      </w:r>
    </w:p>
    <w:p w14:paraId="4A7778E5" w14:textId="77777777" w:rsidR="003A7EF2" w:rsidRPr="00E72045" w:rsidRDefault="003A7EF2" w:rsidP="003A7EF2">
      <w:pPr>
        <w:rPr>
          <w:sz w:val="20"/>
          <w:szCs w:val="20"/>
        </w:rPr>
      </w:pPr>
      <w:r w:rsidRPr="6BEBE753">
        <w:rPr>
          <w:sz w:val="20"/>
          <w:szCs w:val="20"/>
        </w:rPr>
        <w:t xml:space="preserve">We kindly ask that you and your group be mindful and considerate of other visitors during your visit. Please ensure that children are </w:t>
      </w:r>
      <w:proofErr w:type="gramStart"/>
      <w:r w:rsidRPr="6BEBE753">
        <w:rPr>
          <w:sz w:val="20"/>
          <w:szCs w:val="20"/>
        </w:rPr>
        <w:t>supervised by an adult at all times</w:t>
      </w:r>
      <w:proofErr w:type="gramEnd"/>
      <w:r w:rsidRPr="6BEBE753">
        <w:rPr>
          <w:sz w:val="20"/>
          <w:szCs w:val="20"/>
        </w:rPr>
        <w:t>. Any disruptive behaviour may result in being asked to leave the attraction. As a reminder, our terms and conditions state that excessive noise, behaviour that may bother other guests or animals, or any form of disturbance is not allowed. Our staff is here to make sure everyone has a great time, and they may gently remind children to be on their best behaviour when needed.</w:t>
      </w:r>
    </w:p>
    <w:p w14:paraId="6465C607" w14:textId="77777777" w:rsidR="003A7EF2" w:rsidRPr="00E72045" w:rsidRDefault="003A7EF2" w:rsidP="003A7EF2">
      <w:pPr>
        <w:rPr>
          <w:sz w:val="20"/>
          <w:szCs w:val="20"/>
        </w:rPr>
      </w:pPr>
      <w:r w:rsidRPr="6BEBE753">
        <w:rPr>
          <w:sz w:val="20"/>
          <w:szCs w:val="20"/>
        </w:rPr>
        <w:t>Please note that the minimum age restriction for children to enter the attraction without an adult is 16. Any child 15 and under must be accompanied by someone over the age of 18. We have a retail outlet and picture booth where additional funds may be appropriate. However, please note that we are a cashless attraction.</w:t>
      </w:r>
    </w:p>
    <w:p w14:paraId="30B021C8" w14:textId="33E0179B" w:rsidR="003A7EF2" w:rsidRPr="00E72045" w:rsidRDefault="003A7EF2" w:rsidP="003A7EF2">
      <w:pPr>
        <w:rPr>
          <w:sz w:val="20"/>
          <w:szCs w:val="20"/>
        </w:rPr>
      </w:pPr>
      <w:r w:rsidRPr="6BEBE753">
        <w:rPr>
          <w:sz w:val="20"/>
          <w:szCs w:val="20"/>
        </w:rPr>
        <w:t xml:space="preserve">SEA LIFE </w:t>
      </w:r>
      <w:r w:rsidR="005F5E24">
        <w:rPr>
          <w:sz w:val="20"/>
          <w:szCs w:val="20"/>
        </w:rPr>
        <w:t>Brimingham</w:t>
      </w:r>
      <w:r w:rsidRPr="6BEBE753">
        <w:rPr>
          <w:sz w:val="20"/>
          <w:szCs w:val="20"/>
        </w:rPr>
        <w:t xml:space="preserve"> is a free-flow attraction with a single route to take you past all our exhibits. We</w:t>
      </w:r>
      <w:r w:rsidR="005F5E24">
        <w:rPr>
          <w:sz w:val="20"/>
          <w:szCs w:val="20"/>
        </w:rPr>
        <w:t xml:space="preserve"> ask that you</w:t>
      </w:r>
      <w:r w:rsidRPr="6BEBE753">
        <w:rPr>
          <w:sz w:val="20"/>
          <w:szCs w:val="20"/>
        </w:rPr>
        <w:t xml:space="preserve"> split into smaller groups </w:t>
      </w:r>
      <w:r w:rsidR="005F5E24">
        <w:rPr>
          <w:sz w:val="20"/>
          <w:szCs w:val="20"/>
        </w:rPr>
        <w:t xml:space="preserve">of maximum twenty </w:t>
      </w:r>
      <w:r w:rsidRPr="6BEBE753">
        <w:rPr>
          <w:sz w:val="20"/>
          <w:szCs w:val="20"/>
        </w:rPr>
        <w:t>with assigned meeting points at certain times. Please note that once your class has entered the attraction, you will not be able to leave and then re-enter.</w:t>
      </w:r>
    </w:p>
    <w:p w14:paraId="370266FD" w14:textId="02B84A69" w:rsidR="003A7EF2" w:rsidRPr="00E72045" w:rsidRDefault="003A7EF2" w:rsidP="003A7EF2">
      <w:pPr>
        <w:rPr>
          <w:sz w:val="20"/>
          <w:szCs w:val="20"/>
        </w:rPr>
      </w:pPr>
      <w:r w:rsidRPr="00E72045">
        <w:rPr>
          <w:sz w:val="20"/>
          <w:szCs w:val="20"/>
        </w:rPr>
        <w:t>We hope that this information alongside the following Health and Safety details is sufficient for your requirements.</w:t>
      </w:r>
    </w:p>
    <w:p w14:paraId="16A27A14" w14:textId="167DA961" w:rsidR="003A7EF2" w:rsidRPr="00E72045" w:rsidRDefault="003A7EF2" w:rsidP="003A7EF2">
      <w:pPr>
        <w:rPr>
          <w:sz w:val="20"/>
          <w:szCs w:val="20"/>
        </w:rPr>
      </w:pPr>
      <w:r w:rsidRPr="6BEBE753">
        <w:rPr>
          <w:sz w:val="20"/>
          <w:szCs w:val="20"/>
        </w:rPr>
        <w:t>Yours faithfully,</w:t>
      </w:r>
    </w:p>
    <w:p w14:paraId="502A267E" w14:textId="5B2D36B7" w:rsidR="6EF73F2B" w:rsidRPr="00AA3214" w:rsidRDefault="00AA3214" w:rsidP="6BEBE753">
      <w:pPr>
        <w:rPr>
          <w:color w:val="000000" w:themeColor="text1"/>
          <w:sz w:val="20"/>
          <w:szCs w:val="20"/>
        </w:rPr>
      </w:pPr>
      <w:r w:rsidRPr="00AA3214">
        <w:rPr>
          <w:color w:val="000000" w:themeColor="text1"/>
          <w:sz w:val="20"/>
          <w:szCs w:val="20"/>
        </w:rPr>
        <w:t xml:space="preserve">Megan Jacob </w:t>
      </w:r>
    </w:p>
    <w:p w14:paraId="6A6ED094" w14:textId="7A0D5790" w:rsidR="004E3D62" w:rsidRPr="00E72045" w:rsidRDefault="00AA3214" w:rsidP="003A7EF2">
      <w:pPr>
        <w:rPr>
          <w:sz w:val="20"/>
          <w:szCs w:val="20"/>
        </w:rPr>
      </w:pPr>
      <w:r w:rsidRPr="00AA3214">
        <w:rPr>
          <w:color w:val="000000" w:themeColor="text1"/>
          <w:sz w:val="20"/>
          <w:szCs w:val="20"/>
        </w:rPr>
        <w:t xml:space="preserve">Sea Life </w:t>
      </w:r>
      <w:proofErr w:type="gramStart"/>
      <w:r w:rsidRPr="00AA3214">
        <w:rPr>
          <w:color w:val="000000" w:themeColor="text1"/>
          <w:sz w:val="20"/>
          <w:szCs w:val="20"/>
        </w:rPr>
        <w:t xml:space="preserve">Birmingham </w:t>
      </w:r>
      <w:r w:rsidR="003A7EF2" w:rsidRPr="00AA3214">
        <w:rPr>
          <w:color w:val="000000" w:themeColor="text1"/>
          <w:sz w:val="20"/>
          <w:szCs w:val="20"/>
        </w:rPr>
        <w:t xml:space="preserve"> </w:t>
      </w:r>
      <w:r>
        <w:rPr>
          <w:sz w:val="20"/>
          <w:szCs w:val="20"/>
        </w:rPr>
        <w:t>Operations</w:t>
      </w:r>
      <w:proofErr w:type="gramEnd"/>
      <w:r>
        <w:rPr>
          <w:sz w:val="20"/>
          <w:szCs w:val="20"/>
        </w:rPr>
        <w:t xml:space="preserve"> </w:t>
      </w:r>
      <w:r w:rsidR="6B69FDF8" w:rsidRPr="6BEBE753">
        <w:rPr>
          <w:sz w:val="20"/>
          <w:szCs w:val="20"/>
        </w:rPr>
        <w:t>Manager</w:t>
      </w:r>
    </w:p>
    <w:p w14:paraId="3B5CBA69" w14:textId="77777777" w:rsidR="004D418C" w:rsidRDefault="004D418C">
      <w:pPr>
        <w:rPr>
          <w:b/>
          <w:bCs/>
          <w:sz w:val="28"/>
          <w:szCs w:val="28"/>
        </w:rPr>
        <w:sectPr w:rsidR="004D418C"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w:t>
            </w:r>
            <w:proofErr w:type="gramStart"/>
            <w:r w:rsidRPr="006A08A4">
              <w:rPr>
                <w:sz w:val="24"/>
                <w:szCs w:val="24"/>
              </w:rPr>
              <w:t>3-18 year olds</w:t>
            </w:r>
            <w:proofErr w:type="gramEnd"/>
            <w:r w:rsidRPr="006A08A4">
              <w:rPr>
                <w:sz w:val="24"/>
                <w:szCs w:val="24"/>
              </w:rPr>
              <w:t>)</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792D1EE6" w:rsidR="006A08A4" w:rsidRPr="006A08A4" w:rsidRDefault="006A08A4">
            <w:pPr>
              <w:rPr>
                <w:sz w:val="24"/>
                <w:szCs w:val="24"/>
              </w:rPr>
            </w:pPr>
            <w:r w:rsidRPr="006A08A4">
              <w:rPr>
                <w:sz w:val="24"/>
                <w:szCs w:val="24"/>
              </w:rPr>
              <w:t xml:space="preserve">General manager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70C99731" w:rsidR="006A08A4" w:rsidRPr="006A08A4" w:rsidRDefault="00AA3214">
            <w:pPr>
              <w:rPr>
                <w:sz w:val="24"/>
                <w:szCs w:val="24"/>
              </w:rPr>
            </w:pPr>
            <w:r>
              <w:rPr>
                <w:sz w:val="24"/>
                <w:szCs w:val="24"/>
              </w:rPr>
              <w:t>22</w:t>
            </w:r>
            <w:r w:rsidR="006A08A4" w:rsidRPr="006A08A4">
              <w:rPr>
                <w:sz w:val="24"/>
                <w:szCs w:val="24"/>
              </w:rPr>
              <w:t>/</w:t>
            </w:r>
            <w:r>
              <w:rPr>
                <w:sz w:val="24"/>
                <w:szCs w:val="24"/>
              </w:rPr>
              <w:t>12</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1B44EA67" w:rsidR="006A08A4" w:rsidRPr="006A08A4" w:rsidRDefault="00AA3214">
            <w:pPr>
              <w:rPr>
                <w:sz w:val="24"/>
                <w:szCs w:val="24"/>
              </w:rPr>
            </w:pPr>
            <w:r>
              <w:rPr>
                <w:sz w:val="24"/>
                <w:szCs w:val="24"/>
              </w:rPr>
              <w:t>22</w:t>
            </w:r>
            <w:r w:rsidR="006A08A4" w:rsidRPr="006A08A4">
              <w:rPr>
                <w:sz w:val="24"/>
                <w:szCs w:val="24"/>
              </w:rPr>
              <w:t>/</w:t>
            </w:r>
            <w:r>
              <w:rPr>
                <w:sz w:val="24"/>
                <w:szCs w:val="24"/>
              </w:rPr>
              <w:t>12</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75B0B20F" w:rsidR="006A08A4" w:rsidRPr="006A08A4" w:rsidRDefault="00AA3214">
            <w:pPr>
              <w:rPr>
                <w:sz w:val="24"/>
                <w:szCs w:val="24"/>
              </w:rPr>
            </w:pPr>
            <w:r>
              <w:rPr>
                <w:sz w:val="24"/>
                <w:szCs w:val="24"/>
              </w:rPr>
              <w:t xml:space="preserve">Sea Life Birmingham </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4B7291E5" w:rsidR="006A08A4" w:rsidRPr="006A08A4" w:rsidRDefault="006A08A4">
            <w:pPr>
              <w:rPr>
                <w:sz w:val="24"/>
                <w:szCs w:val="24"/>
              </w:rPr>
            </w:pPr>
            <w:r w:rsidRPr="006A08A4">
              <w:rPr>
                <w:sz w:val="24"/>
                <w:szCs w:val="24"/>
              </w:rPr>
              <w:t xml:space="preserve">Visiting school parties, Members of the public, Teachers and Careers, </w:t>
            </w:r>
            <w:r w:rsidR="00AA3214">
              <w:rPr>
                <w:sz w:val="24"/>
                <w:szCs w:val="24"/>
              </w:rPr>
              <w:t xml:space="preserve">Sea Life Birmingham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lastRenderedPageBreak/>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AA3214" w14:paraId="36AF0E74" w14:textId="77777777" w:rsidTr="6BEBE753">
        <w:trPr>
          <w:trHeight w:val="1260"/>
        </w:trPr>
        <w:tc>
          <w:tcPr>
            <w:tcW w:w="3403" w:type="dxa"/>
          </w:tcPr>
          <w:p w14:paraId="650BED53" w14:textId="5053A56B" w:rsidR="00AA3214" w:rsidRPr="006A08A4" w:rsidRDefault="00AA3214" w:rsidP="006A08A4">
            <w:pPr>
              <w:rPr>
                <w:b/>
                <w:bCs/>
                <w:i/>
                <w:iCs/>
              </w:rPr>
            </w:pPr>
            <w:r w:rsidRPr="006A08A4">
              <w:rPr>
                <w:b/>
                <w:bCs/>
                <w:i/>
                <w:iCs/>
              </w:rPr>
              <w:t xml:space="preserve">Falling into display tanks, drowning or ingesting water, slipping on wet floors </w:t>
            </w:r>
          </w:p>
        </w:tc>
        <w:tc>
          <w:tcPr>
            <w:tcW w:w="4087" w:type="dxa"/>
          </w:tcPr>
          <w:p w14:paraId="6709C889" w14:textId="61798C04" w:rsidR="00AA3214" w:rsidRDefault="00AA3214" w:rsidP="00AA3214">
            <w:pPr>
              <w:pStyle w:val="ListParagraph"/>
              <w:numPr>
                <w:ilvl w:val="0"/>
                <w:numId w:val="9"/>
              </w:numPr>
              <w:rPr>
                <w:i/>
                <w:iCs/>
                <w:color w:val="000000" w:themeColor="text1"/>
              </w:rPr>
            </w:pPr>
            <w:r w:rsidRPr="00AA3214">
              <w:rPr>
                <w:i/>
                <w:iCs/>
                <w:color w:val="000000" w:themeColor="text1"/>
              </w:rPr>
              <w:t>Staff always supervise guests.</w:t>
            </w:r>
          </w:p>
          <w:p w14:paraId="4675A400" w14:textId="77777777" w:rsidR="00AA3214" w:rsidRDefault="00AA3214" w:rsidP="00AA3214">
            <w:pPr>
              <w:pStyle w:val="ListParagraph"/>
              <w:numPr>
                <w:ilvl w:val="0"/>
                <w:numId w:val="9"/>
              </w:numPr>
              <w:rPr>
                <w:i/>
                <w:iCs/>
                <w:color w:val="000000" w:themeColor="text1"/>
              </w:rPr>
            </w:pPr>
            <w:r w:rsidRPr="00AA3214">
              <w:rPr>
                <w:i/>
                <w:iCs/>
                <w:color w:val="000000" w:themeColor="text1"/>
              </w:rPr>
              <w:t>Tank covering where appropriate.</w:t>
            </w:r>
          </w:p>
          <w:p w14:paraId="27507C7D" w14:textId="77777777" w:rsidR="00AA3214" w:rsidRDefault="00AA3214" w:rsidP="00AA3214">
            <w:pPr>
              <w:pStyle w:val="ListParagraph"/>
              <w:numPr>
                <w:ilvl w:val="0"/>
                <w:numId w:val="9"/>
              </w:numPr>
              <w:rPr>
                <w:i/>
                <w:iCs/>
                <w:color w:val="000000" w:themeColor="text1"/>
              </w:rPr>
            </w:pPr>
            <w:r w:rsidRPr="00AA3214">
              <w:rPr>
                <w:i/>
                <w:iCs/>
                <w:color w:val="000000" w:themeColor="text1"/>
              </w:rPr>
              <w:t xml:space="preserve"> All guests under 16 to be accompanied by adult 18 or over as per entry requirements to centre.  </w:t>
            </w:r>
          </w:p>
          <w:p w14:paraId="14DA6B96" w14:textId="77777777" w:rsidR="00AA3214" w:rsidRDefault="00AA3214" w:rsidP="00AA3214">
            <w:pPr>
              <w:pStyle w:val="ListParagraph"/>
              <w:numPr>
                <w:ilvl w:val="0"/>
                <w:numId w:val="9"/>
              </w:numPr>
              <w:rPr>
                <w:i/>
                <w:iCs/>
                <w:color w:val="000000" w:themeColor="text1"/>
              </w:rPr>
            </w:pPr>
            <w:r w:rsidRPr="00AA3214">
              <w:rPr>
                <w:i/>
                <w:iCs/>
                <w:color w:val="000000" w:themeColor="text1"/>
              </w:rPr>
              <w:t>Staff training in hazard identification.</w:t>
            </w:r>
          </w:p>
          <w:p w14:paraId="1CC90645" w14:textId="77777777" w:rsidR="00AA3214" w:rsidRDefault="00AA3214" w:rsidP="00AA3214">
            <w:pPr>
              <w:pStyle w:val="ListParagraph"/>
              <w:numPr>
                <w:ilvl w:val="0"/>
                <w:numId w:val="9"/>
              </w:numPr>
              <w:rPr>
                <w:i/>
                <w:iCs/>
                <w:color w:val="000000" w:themeColor="text1"/>
              </w:rPr>
            </w:pPr>
            <w:r w:rsidRPr="00AA3214">
              <w:rPr>
                <w:i/>
                <w:iCs/>
                <w:color w:val="000000" w:themeColor="text1"/>
              </w:rPr>
              <w:t xml:space="preserve"> Readily accessible wet floor signs to be used for spillages. </w:t>
            </w:r>
          </w:p>
          <w:p w14:paraId="204437F1" w14:textId="77777777" w:rsidR="00AA3214" w:rsidRPr="0029480A" w:rsidRDefault="00AA3214" w:rsidP="00AA3214">
            <w:pPr>
              <w:pStyle w:val="ListParagraph"/>
              <w:numPr>
                <w:ilvl w:val="0"/>
                <w:numId w:val="9"/>
              </w:numPr>
              <w:rPr>
                <w:i/>
                <w:iCs/>
              </w:rPr>
            </w:pPr>
            <w:r w:rsidRPr="00AA3214">
              <w:rPr>
                <w:i/>
                <w:iCs/>
                <w:color w:val="000000" w:themeColor="text1"/>
              </w:rPr>
              <w:t>Dedicated site cleaning team available during guest opening hours where required to support.</w:t>
            </w:r>
          </w:p>
          <w:p w14:paraId="159C7042" w14:textId="786E454F" w:rsidR="0029480A" w:rsidRPr="00AA3214" w:rsidRDefault="0029480A" w:rsidP="00AA3214">
            <w:pPr>
              <w:pStyle w:val="ListParagraph"/>
              <w:numPr>
                <w:ilvl w:val="0"/>
                <w:numId w:val="9"/>
              </w:numPr>
              <w:rPr>
                <w:i/>
                <w:iCs/>
              </w:rPr>
            </w:pPr>
            <w:r>
              <w:rPr>
                <w:i/>
                <w:iCs/>
              </w:rPr>
              <w:t xml:space="preserve">First aiders onsite and readily available. </w:t>
            </w:r>
          </w:p>
        </w:tc>
        <w:tc>
          <w:tcPr>
            <w:tcW w:w="874" w:type="dxa"/>
          </w:tcPr>
          <w:p w14:paraId="0D1E34DE" w14:textId="77777777" w:rsidR="00AA3214" w:rsidRPr="006A08A4" w:rsidRDefault="00AA3214" w:rsidP="006A08A4">
            <w:pPr>
              <w:jc w:val="center"/>
              <w:rPr>
                <w:b/>
                <w:bCs/>
              </w:rPr>
            </w:pPr>
          </w:p>
        </w:tc>
        <w:tc>
          <w:tcPr>
            <w:tcW w:w="992" w:type="dxa"/>
          </w:tcPr>
          <w:p w14:paraId="5ADEDC33" w14:textId="77777777" w:rsidR="00AA3214" w:rsidRPr="006A08A4" w:rsidRDefault="00AA3214" w:rsidP="006A08A4">
            <w:pPr>
              <w:jc w:val="center"/>
              <w:rPr>
                <w:b/>
                <w:bCs/>
              </w:rPr>
            </w:pPr>
          </w:p>
        </w:tc>
        <w:tc>
          <w:tcPr>
            <w:tcW w:w="993" w:type="dxa"/>
          </w:tcPr>
          <w:p w14:paraId="2D8B450E" w14:textId="6B2D9EFD" w:rsidR="00AA3214" w:rsidRPr="006A08A4" w:rsidRDefault="00AA3214" w:rsidP="007A7C75">
            <w:pPr>
              <w:rPr>
                <w:b/>
                <w:bCs/>
              </w:rPr>
            </w:pPr>
          </w:p>
        </w:tc>
        <w:tc>
          <w:tcPr>
            <w:tcW w:w="4457" w:type="dxa"/>
          </w:tcPr>
          <w:p w14:paraId="52E502F3" w14:textId="05DAE4B5" w:rsidR="00AA3214" w:rsidRDefault="00AA3214" w:rsidP="006A08A4">
            <w:pPr>
              <w:pStyle w:val="ListParagraph"/>
              <w:numPr>
                <w:ilvl w:val="0"/>
                <w:numId w:val="1"/>
              </w:numPr>
            </w:pPr>
          </w:p>
        </w:tc>
      </w:tr>
      <w:tr w:rsidR="00AA3214" w14:paraId="6BBAA245" w14:textId="77777777" w:rsidTr="6BEBE753">
        <w:trPr>
          <w:trHeight w:val="1169"/>
        </w:trPr>
        <w:tc>
          <w:tcPr>
            <w:tcW w:w="3403" w:type="dxa"/>
          </w:tcPr>
          <w:p w14:paraId="74CA3A60" w14:textId="3343BAC2" w:rsidR="00AA3214" w:rsidRPr="006A08A4" w:rsidRDefault="00AA3214">
            <w:pPr>
              <w:rPr>
                <w:b/>
                <w:bCs/>
                <w:i/>
                <w:iCs/>
              </w:rPr>
            </w:pPr>
            <w:r w:rsidRPr="006A08A4">
              <w:rPr>
                <w:b/>
                <w:bCs/>
                <w:i/>
                <w:iCs/>
              </w:rPr>
              <w:t>Tripping over pieces of theming, falling on steps/stairs</w:t>
            </w:r>
          </w:p>
        </w:tc>
        <w:tc>
          <w:tcPr>
            <w:tcW w:w="4087" w:type="dxa"/>
          </w:tcPr>
          <w:p w14:paraId="046DD222" w14:textId="77777777" w:rsidR="0029480A" w:rsidRDefault="0029480A" w:rsidP="00AA3214">
            <w:pPr>
              <w:pStyle w:val="ListParagraph"/>
              <w:numPr>
                <w:ilvl w:val="0"/>
                <w:numId w:val="1"/>
              </w:numPr>
              <w:rPr>
                <w:i/>
                <w:iCs/>
                <w:color w:val="000000" w:themeColor="text1"/>
              </w:rPr>
            </w:pPr>
            <w:r>
              <w:rPr>
                <w:i/>
                <w:iCs/>
                <w:color w:val="000000" w:themeColor="text1"/>
              </w:rPr>
              <w:t>Duty Manager open and close monitoring and reporting on theming.</w:t>
            </w:r>
          </w:p>
          <w:p w14:paraId="1644B1AB" w14:textId="21269C40" w:rsidR="0029480A" w:rsidRDefault="0029480A" w:rsidP="00AA3214">
            <w:pPr>
              <w:pStyle w:val="ListParagraph"/>
              <w:numPr>
                <w:ilvl w:val="0"/>
                <w:numId w:val="1"/>
              </w:numPr>
              <w:rPr>
                <w:i/>
                <w:iCs/>
                <w:color w:val="000000" w:themeColor="text1"/>
              </w:rPr>
            </w:pPr>
            <w:r>
              <w:rPr>
                <w:i/>
                <w:iCs/>
                <w:color w:val="000000" w:themeColor="text1"/>
              </w:rPr>
              <w:t xml:space="preserve">Frequent </w:t>
            </w:r>
            <w:proofErr w:type="gramStart"/>
            <w:r>
              <w:rPr>
                <w:i/>
                <w:iCs/>
                <w:color w:val="000000" w:themeColor="text1"/>
              </w:rPr>
              <w:t>site</w:t>
            </w:r>
            <w:proofErr w:type="gramEnd"/>
            <w:r>
              <w:rPr>
                <w:i/>
                <w:iCs/>
                <w:color w:val="000000" w:themeColor="text1"/>
              </w:rPr>
              <w:t xml:space="preserve"> walk arounds to assess any changes or damages to the site</w:t>
            </w:r>
          </w:p>
          <w:p w14:paraId="7A5EC3F1" w14:textId="3965ED13" w:rsidR="00AA3214" w:rsidRDefault="00AA3214" w:rsidP="00AA3214">
            <w:pPr>
              <w:pStyle w:val="ListParagraph"/>
              <w:numPr>
                <w:ilvl w:val="0"/>
                <w:numId w:val="1"/>
              </w:numPr>
              <w:rPr>
                <w:i/>
                <w:iCs/>
                <w:color w:val="000000" w:themeColor="text1"/>
              </w:rPr>
            </w:pPr>
            <w:r w:rsidRPr="00AA3214">
              <w:rPr>
                <w:i/>
                <w:iCs/>
                <w:color w:val="000000" w:themeColor="text1"/>
              </w:rPr>
              <w:t>Staff training in hazard identification.</w:t>
            </w:r>
          </w:p>
          <w:p w14:paraId="208FDC67" w14:textId="77777777" w:rsidR="00AA3214" w:rsidRDefault="00AA3214" w:rsidP="00AA3214">
            <w:pPr>
              <w:pStyle w:val="ListParagraph"/>
              <w:numPr>
                <w:ilvl w:val="0"/>
                <w:numId w:val="1"/>
              </w:numPr>
              <w:rPr>
                <w:i/>
                <w:iCs/>
                <w:color w:val="000000" w:themeColor="text1"/>
              </w:rPr>
            </w:pPr>
            <w:r w:rsidRPr="00AA3214">
              <w:rPr>
                <w:i/>
                <w:iCs/>
                <w:color w:val="000000" w:themeColor="text1"/>
              </w:rPr>
              <w:t xml:space="preserve"> Readily accessible wet floor signs to be used for spillages. </w:t>
            </w:r>
          </w:p>
          <w:p w14:paraId="0D2E6499" w14:textId="19E4001C" w:rsidR="00AA3214" w:rsidRPr="003B5367" w:rsidRDefault="00AA3214" w:rsidP="00AA3214">
            <w:pPr>
              <w:pStyle w:val="ListParagraph"/>
              <w:numPr>
                <w:ilvl w:val="0"/>
                <w:numId w:val="1"/>
              </w:numPr>
              <w:rPr>
                <w:i/>
                <w:iCs/>
              </w:rPr>
            </w:pPr>
            <w:r w:rsidRPr="00AA3214">
              <w:rPr>
                <w:i/>
                <w:iCs/>
                <w:color w:val="000000" w:themeColor="text1"/>
              </w:rPr>
              <w:t xml:space="preserve">Housekeeping policy enforced to ensure all waste is routinely disposed in designated areas of </w:t>
            </w:r>
            <w:r w:rsidRPr="00AA3214">
              <w:rPr>
                <w:i/>
                <w:iCs/>
                <w:color w:val="000000" w:themeColor="text1"/>
              </w:rPr>
              <w:lastRenderedPageBreak/>
              <w:t xml:space="preserve">bin room, safe access routes </w:t>
            </w:r>
            <w:proofErr w:type="gramStart"/>
            <w:r w:rsidRPr="00AA3214">
              <w:rPr>
                <w:i/>
                <w:iCs/>
                <w:color w:val="000000" w:themeColor="text1"/>
              </w:rPr>
              <w:t>maintained at all times</w:t>
            </w:r>
            <w:proofErr w:type="gramEnd"/>
            <w:r w:rsidRPr="00AA3214">
              <w:rPr>
                <w:i/>
                <w:iCs/>
                <w:color w:val="000000" w:themeColor="text1"/>
              </w:rPr>
              <w:t>. Pre-opening checks by Duty Manager.</w:t>
            </w:r>
          </w:p>
        </w:tc>
        <w:tc>
          <w:tcPr>
            <w:tcW w:w="874" w:type="dxa"/>
          </w:tcPr>
          <w:p w14:paraId="2E6E472C" w14:textId="77777777" w:rsidR="00AA3214" w:rsidRPr="006A08A4" w:rsidRDefault="00AA3214" w:rsidP="006A08A4">
            <w:pPr>
              <w:jc w:val="center"/>
              <w:rPr>
                <w:b/>
                <w:bCs/>
              </w:rPr>
            </w:pPr>
          </w:p>
        </w:tc>
        <w:tc>
          <w:tcPr>
            <w:tcW w:w="992" w:type="dxa"/>
          </w:tcPr>
          <w:p w14:paraId="57AD3195" w14:textId="192D6E3C" w:rsidR="00AA3214" w:rsidRPr="006A08A4" w:rsidRDefault="00AA3214" w:rsidP="000B3E32">
            <w:pPr>
              <w:rPr>
                <w:b/>
                <w:bCs/>
              </w:rPr>
            </w:pPr>
          </w:p>
        </w:tc>
        <w:tc>
          <w:tcPr>
            <w:tcW w:w="993" w:type="dxa"/>
          </w:tcPr>
          <w:p w14:paraId="47D5EE77" w14:textId="77DE83AC" w:rsidR="00AA3214" w:rsidRPr="006A08A4" w:rsidRDefault="00AA3214" w:rsidP="006A08A4">
            <w:pPr>
              <w:jc w:val="center"/>
              <w:rPr>
                <w:b/>
                <w:bCs/>
              </w:rPr>
            </w:pPr>
          </w:p>
        </w:tc>
        <w:tc>
          <w:tcPr>
            <w:tcW w:w="4457" w:type="dxa"/>
          </w:tcPr>
          <w:p w14:paraId="752A1D80" w14:textId="6CC20330" w:rsidR="00AA3214" w:rsidRDefault="00AA3214" w:rsidP="006A08A4">
            <w:pPr>
              <w:pStyle w:val="ListParagraph"/>
              <w:numPr>
                <w:ilvl w:val="0"/>
                <w:numId w:val="2"/>
              </w:numPr>
            </w:pPr>
          </w:p>
        </w:tc>
      </w:tr>
      <w:tr w:rsidR="00AA3214" w14:paraId="5E6D08DD" w14:textId="77777777" w:rsidTr="6BEBE753">
        <w:trPr>
          <w:trHeight w:val="1169"/>
        </w:trPr>
        <w:tc>
          <w:tcPr>
            <w:tcW w:w="3403" w:type="dxa"/>
          </w:tcPr>
          <w:p w14:paraId="71F02B1F" w14:textId="14EE7731" w:rsidR="00AA3214" w:rsidRPr="006A08A4" w:rsidRDefault="00AA3214">
            <w:pPr>
              <w:rPr>
                <w:b/>
                <w:bCs/>
                <w:i/>
                <w:iCs/>
              </w:rPr>
            </w:pPr>
            <w:r w:rsidRPr="006A08A4">
              <w:rPr>
                <w:b/>
                <w:bCs/>
              </w:rPr>
              <w:t>Falling from a height</w:t>
            </w:r>
          </w:p>
        </w:tc>
        <w:tc>
          <w:tcPr>
            <w:tcW w:w="4087" w:type="dxa"/>
          </w:tcPr>
          <w:p w14:paraId="0832ABF5" w14:textId="77777777" w:rsidR="00AA3214" w:rsidRDefault="00AA3214" w:rsidP="006A08A4">
            <w:pPr>
              <w:pStyle w:val="ListParagraph"/>
              <w:numPr>
                <w:ilvl w:val="0"/>
                <w:numId w:val="2"/>
              </w:numPr>
              <w:rPr>
                <w:i/>
                <w:iCs/>
              </w:rPr>
            </w:pPr>
            <w:r>
              <w:t xml:space="preserve"> </w:t>
            </w:r>
            <w:r w:rsidR="0029480A" w:rsidRPr="0029480A">
              <w:rPr>
                <w:i/>
                <w:iCs/>
              </w:rPr>
              <w:t xml:space="preserve">Supervision is required </w:t>
            </w:r>
            <w:r w:rsidR="0029480A">
              <w:rPr>
                <w:i/>
                <w:iCs/>
              </w:rPr>
              <w:t>by adult leads</w:t>
            </w:r>
            <w:r w:rsidR="0029480A" w:rsidRPr="0029480A">
              <w:rPr>
                <w:i/>
                <w:iCs/>
              </w:rPr>
              <w:t xml:space="preserve"> there is no climbing on the barriers.</w:t>
            </w:r>
          </w:p>
          <w:p w14:paraId="09C930EE" w14:textId="77777777" w:rsidR="0029480A" w:rsidRDefault="0029480A" w:rsidP="006A08A4">
            <w:pPr>
              <w:pStyle w:val="ListParagraph"/>
              <w:numPr>
                <w:ilvl w:val="0"/>
                <w:numId w:val="2"/>
              </w:numPr>
              <w:rPr>
                <w:i/>
                <w:iCs/>
              </w:rPr>
            </w:pPr>
            <w:r>
              <w:rPr>
                <w:i/>
                <w:iCs/>
              </w:rPr>
              <w:t>Hourly walk arounds completed by Duty Manager to ensure all stairways are clear</w:t>
            </w:r>
            <w:r w:rsidR="0044259F">
              <w:rPr>
                <w:i/>
                <w:iCs/>
              </w:rPr>
              <w:t xml:space="preserve">. </w:t>
            </w:r>
          </w:p>
          <w:p w14:paraId="25B3406B" w14:textId="784D6E88" w:rsidR="00FB7C81" w:rsidRPr="0029480A" w:rsidRDefault="00FB7C81" w:rsidP="006A08A4">
            <w:pPr>
              <w:pStyle w:val="ListParagraph"/>
              <w:numPr>
                <w:ilvl w:val="0"/>
                <w:numId w:val="2"/>
              </w:numPr>
              <w:rPr>
                <w:i/>
                <w:iCs/>
              </w:rPr>
            </w:pPr>
            <w:r>
              <w:rPr>
                <w:i/>
                <w:iCs/>
              </w:rPr>
              <w:t xml:space="preserve">Railings provided on all stairwells. </w:t>
            </w:r>
          </w:p>
        </w:tc>
        <w:tc>
          <w:tcPr>
            <w:tcW w:w="874" w:type="dxa"/>
          </w:tcPr>
          <w:p w14:paraId="2F1AFF8C" w14:textId="77777777" w:rsidR="00AA3214" w:rsidRPr="006A08A4" w:rsidRDefault="00AA3214" w:rsidP="006A08A4">
            <w:pPr>
              <w:jc w:val="center"/>
              <w:rPr>
                <w:b/>
                <w:bCs/>
              </w:rPr>
            </w:pPr>
          </w:p>
        </w:tc>
        <w:tc>
          <w:tcPr>
            <w:tcW w:w="992" w:type="dxa"/>
          </w:tcPr>
          <w:p w14:paraId="39CA6677" w14:textId="77777777" w:rsidR="00AA3214" w:rsidRPr="006A08A4" w:rsidRDefault="00AA3214" w:rsidP="006A08A4">
            <w:pPr>
              <w:jc w:val="center"/>
              <w:rPr>
                <w:b/>
                <w:bCs/>
              </w:rPr>
            </w:pPr>
          </w:p>
        </w:tc>
        <w:tc>
          <w:tcPr>
            <w:tcW w:w="993" w:type="dxa"/>
          </w:tcPr>
          <w:p w14:paraId="68BB21F5" w14:textId="503941F3" w:rsidR="00AA3214" w:rsidRPr="006A08A4" w:rsidRDefault="00AA3214" w:rsidP="006A08A4">
            <w:pPr>
              <w:jc w:val="center"/>
              <w:rPr>
                <w:b/>
                <w:bCs/>
              </w:rPr>
            </w:pPr>
          </w:p>
        </w:tc>
        <w:tc>
          <w:tcPr>
            <w:tcW w:w="4457" w:type="dxa"/>
          </w:tcPr>
          <w:p w14:paraId="6E12B314" w14:textId="6A0135E8" w:rsidR="00AA3214" w:rsidRDefault="00AA3214" w:rsidP="006A08A4">
            <w:pPr>
              <w:pStyle w:val="ListParagraph"/>
              <w:numPr>
                <w:ilvl w:val="0"/>
                <w:numId w:val="3"/>
              </w:numPr>
            </w:pPr>
          </w:p>
        </w:tc>
      </w:tr>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087" w:type="dxa"/>
          </w:tcPr>
          <w:p w14:paraId="163CF059" w14:textId="3DCCDC7A" w:rsidR="009C4239" w:rsidRPr="00BB36C8" w:rsidRDefault="00037BDD" w:rsidP="00FF0976">
            <w:pPr>
              <w:numPr>
                <w:ilvl w:val="0"/>
                <w:numId w:val="2"/>
              </w:numPr>
              <w:spacing w:after="160" w:line="259" w:lineRule="auto"/>
              <w:rPr>
                <w:i/>
                <w:iCs/>
              </w:rPr>
            </w:pPr>
            <w:r w:rsidRPr="00BB36C8">
              <w:rPr>
                <w:i/>
                <w:iCs/>
              </w:rPr>
              <w:t xml:space="preserve"> </w:t>
            </w:r>
            <w:r w:rsidR="00BB36C8" w:rsidRPr="00BB36C8">
              <w:rPr>
                <w:i/>
                <w:iCs/>
              </w:rPr>
              <w:t xml:space="preserve">Regular </w:t>
            </w:r>
            <w:proofErr w:type="gramStart"/>
            <w:r w:rsidR="00BB36C8" w:rsidRPr="00BB36C8">
              <w:rPr>
                <w:i/>
                <w:iCs/>
              </w:rPr>
              <w:t>site</w:t>
            </w:r>
            <w:proofErr w:type="gramEnd"/>
            <w:r w:rsidR="00BB36C8" w:rsidRPr="00BB36C8">
              <w:rPr>
                <w:i/>
                <w:iCs/>
              </w:rPr>
              <w:t xml:space="preserve"> walk arounds to check light maintenance </w:t>
            </w:r>
          </w:p>
          <w:p w14:paraId="05E60F6C" w14:textId="77777777" w:rsidR="00BB36C8" w:rsidRPr="00BB36C8" w:rsidRDefault="00BB36C8" w:rsidP="00FF0976">
            <w:pPr>
              <w:numPr>
                <w:ilvl w:val="0"/>
                <w:numId w:val="2"/>
              </w:numPr>
              <w:spacing w:after="160" w:line="259" w:lineRule="auto"/>
              <w:rPr>
                <w:i/>
                <w:iCs/>
              </w:rPr>
            </w:pPr>
            <w:r w:rsidRPr="00BB36C8">
              <w:rPr>
                <w:i/>
                <w:iCs/>
              </w:rPr>
              <w:t>Torches located in crisis bag if required.</w:t>
            </w:r>
          </w:p>
          <w:p w14:paraId="353CB150" w14:textId="23031391" w:rsidR="00BB36C8" w:rsidRPr="00BB36C8" w:rsidRDefault="00BB36C8" w:rsidP="00BB36C8">
            <w:pPr>
              <w:numPr>
                <w:ilvl w:val="0"/>
                <w:numId w:val="2"/>
              </w:numPr>
              <w:spacing w:after="160" w:line="259" w:lineRule="auto"/>
              <w:rPr>
                <w:i/>
                <w:iCs/>
              </w:rPr>
            </w:pPr>
            <w:proofErr w:type="spellStart"/>
            <w:r w:rsidRPr="00BB36C8">
              <w:rPr>
                <w:i/>
                <w:iCs/>
              </w:rPr>
              <w:t>Back up</w:t>
            </w:r>
            <w:proofErr w:type="spellEnd"/>
            <w:r w:rsidRPr="00BB36C8">
              <w:rPr>
                <w:i/>
                <w:iCs/>
              </w:rPr>
              <w:t xml:space="preserve"> generator in place for if electricity fails. </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FB7C81">
        <w:trPr>
          <w:trHeight w:val="557"/>
        </w:trPr>
        <w:tc>
          <w:tcPr>
            <w:tcW w:w="3403" w:type="dxa"/>
          </w:tcPr>
          <w:p w14:paraId="194EB72F" w14:textId="351A55AD" w:rsidR="001269A6" w:rsidRDefault="001269A6" w:rsidP="006A08A4">
            <w:pPr>
              <w:rPr>
                <w:b/>
                <w:bCs/>
                <w:i/>
                <w:iCs/>
              </w:rPr>
            </w:pPr>
            <w:r>
              <w:rPr>
                <w:b/>
                <w:bCs/>
                <w:i/>
                <w:iCs/>
              </w:rPr>
              <w:t xml:space="preserve">Electricity </w:t>
            </w:r>
          </w:p>
        </w:tc>
        <w:tc>
          <w:tcPr>
            <w:tcW w:w="4087" w:type="dxa"/>
          </w:tcPr>
          <w:p w14:paraId="36D75DBC" w14:textId="77777777" w:rsidR="00BB36C8" w:rsidRPr="00BB36C8" w:rsidRDefault="00645A2B" w:rsidP="00BB36C8">
            <w:pPr>
              <w:pStyle w:val="ListParagraph"/>
              <w:numPr>
                <w:ilvl w:val="0"/>
                <w:numId w:val="3"/>
              </w:numPr>
              <w:rPr>
                <w:i/>
                <w:iCs/>
              </w:rPr>
            </w:pPr>
            <w:r w:rsidRPr="00BB36C8">
              <w:rPr>
                <w:i/>
                <w:iCs/>
              </w:rPr>
              <w:t xml:space="preserve"> </w:t>
            </w:r>
            <w:r w:rsidR="00BB36C8" w:rsidRPr="00BB36C8">
              <w:rPr>
                <w:i/>
                <w:iCs/>
              </w:rPr>
              <w:t xml:space="preserve">Annual PAT testing program in place and fixed wire inspection. </w:t>
            </w:r>
          </w:p>
          <w:p w14:paraId="00EEEB48" w14:textId="77777777" w:rsidR="00BB36C8" w:rsidRPr="00BB36C8" w:rsidRDefault="00BB36C8" w:rsidP="00BB36C8">
            <w:pPr>
              <w:pStyle w:val="ListParagraph"/>
              <w:numPr>
                <w:ilvl w:val="0"/>
                <w:numId w:val="3"/>
              </w:numPr>
              <w:rPr>
                <w:i/>
                <w:iCs/>
              </w:rPr>
            </w:pPr>
            <w:r w:rsidRPr="00BB36C8">
              <w:rPr>
                <w:i/>
                <w:iCs/>
              </w:rPr>
              <w:t>Staff training in electrical hazard identification.</w:t>
            </w:r>
          </w:p>
          <w:p w14:paraId="60B062C9" w14:textId="77777777" w:rsidR="00BB36C8" w:rsidRPr="00BB36C8" w:rsidRDefault="00BB36C8" w:rsidP="00BB36C8">
            <w:pPr>
              <w:pStyle w:val="ListParagraph"/>
              <w:numPr>
                <w:ilvl w:val="0"/>
                <w:numId w:val="3"/>
              </w:numPr>
              <w:rPr>
                <w:i/>
                <w:iCs/>
              </w:rPr>
            </w:pPr>
            <w:r w:rsidRPr="00BB36C8">
              <w:rPr>
                <w:i/>
                <w:iCs/>
              </w:rPr>
              <w:t xml:space="preserve"> All equipment to be visually inspected by operator prior to use.</w:t>
            </w:r>
          </w:p>
          <w:p w14:paraId="1DE09788" w14:textId="77777777" w:rsidR="00BB36C8" w:rsidRPr="00BB36C8" w:rsidRDefault="00BB36C8" w:rsidP="00BB36C8">
            <w:pPr>
              <w:pStyle w:val="ListParagraph"/>
              <w:numPr>
                <w:ilvl w:val="0"/>
                <w:numId w:val="3"/>
              </w:numPr>
              <w:rPr>
                <w:i/>
                <w:iCs/>
              </w:rPr>
            </w:pPr>
            <w:r w:rsidRPr="00BB36C8">
              <w:rPr>
                <w:i/>
                <w:iCs/>
              </w:rPr>
              <w:t xml:space="preserve"> All equipment to be suitable for use. </w:t>
            </w:r>
          </w:p>
          <w:p w14:paraId="50E1F5E6" w14:textId="77777777" w:rsidR="00BB36C8" w:rsidRPr="00BB36C8" w:rsidRDefault="00BB36C8" w:rsidP="00BB36C8">
            <w:pPr>
              <w:pStyle w:val="ListParagraph"/>
              <w:numPr>
                <w:ilvl w:val="0"/>
                <w:numId w:val="3"/>
              </w:numPr>
              <w:rPr>
                <w:i/>
                <w:iCs/>
              </w:rPr>
            </w:pPr>
            <w:r w:rsidRPr="00BB36C8">
              <w:rPr>
                <w:i/>
                <w:iCs/>
              </w:rPr>
              <w:t xml:space="preserve">All sockets in area IP67 rated. </w:t>
            </w:r>
          </w:p>
          <w:p w14:paraId="7BD6490F" w14:textId="4C2209E2" w:rsidR="00BB36C8" w:rsidRPr="00BB36C8" w:rsidRDefault="00BB36C8" w:rsidP="00BB36C8">
            <w:pPr>
              <w:pStyle w:val="ListParagraph"/>
              <w:numPr>
                <w:ilvl w:val="0"/>
                <w:numId w:val="3"/>
              </w:numPr>
            </w:pPr>
            <w:r w:rsidRPr="00BB36C8">
              <w:rPr>
                <w:i/>
                <w:iCs/>
              </w:rPr>
              <w:t>No guest-use of portable electrical equipment.</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lastRenderedPageBreak/>
              <w:t xml:space="preserve">Falling objects – Due to theming </w:t>
            </w:r>
          </w:p>
        </w:tc>
        <w:tc>
          <w:tcPr>
            <w:tcW w:w="4087" w:type="dxa"/>
          </w:tcPr>
          <w:p w14:paraId="44101F52" w14:textId="7CCBAC16" w:rsidR="00752A5B" w:rsidRPr="00FB7C81" w:rsidRDefault="00FB7C81" w:rsidP="00FF0976">
            <w:pPr>
              <w:numPr>
                <w:ilvl w:val="0"/>
                <w:numId w:val="2"/>
              </w:numPr>
              <w:rPr>
                <w:i/>
                <w:iCs/>
              </w:rPr>
            </w:pPr>
            <w:r w:rsidRPr="00FB7C81">
              <w:rPr>
                <w:i/>
                <w:iCs/>
              </w:rPr>
              <w:t xml:space="preserve">All theming secured and checked on Duty manager open and close checks as well as frequent site walk arounds. </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8D444B" w:rsidRPr="006A08A4" w14:paraId="1EFE958C" w14:textId="77777777" w:rsidTr="000A3D1A">
        <w:trPr>
          <w:trHeight w:val="1260"/>
        </w:trPr>
        <w:tc>
          <w:tcPr>
            <w:tcW w:w="3403" w:type="dxa"/>
          </w:tcPr>
          <w:p w14:paraId="7F2E2F57" w14:textId="1A77FCB4" w:rsidR="008D444B" w:rsidRDefault="0045224E" w:rsidP="006A08A4">
            <w:pPr>
              <w:rPr>
                <w:b/>
                <w:bCs/>
              </w:rPr>
            </w:pPr>
            <w:r>
              <w:rPr>
                <w:b/>
                <w:bCs/>
              </w:rPr>
              <w:t>Overcrowding</w:t>
            </w:r>
            <w:r w:rsidR="003451B5">
              <w:rPr>
                <w:b/>
                <w:bCs/>
              </w:rPr>
              <w:t xml:space="preserve"> </w:t>
            </w:r>
          </w:p>
        </w:tc>
        <w:tc>
          <w:tcPr>
            <w:tcW w:w="4087" w:type="dxa"/>
          </w:tcPr>
          <w:p w14:paraId="29DB2B7F" w14:textId="1198D696" w:rsidR="008D444B" w:rsidRPr="00FB7C81" w:rsidRDefault="00FB7C81" w:rsidP="006A08A4">
            <w:pPr>
              <w:numPr>
                <w:ilvl w:val="0"/>
                <w:numId w:val="3"/>
              </w:numPr>
              <w:rPr>
                <w:i/>
                <w:iCs/>
              </w:rPr>
            </w:pPr>
            <w:r w:rsidRPr="00FB7C81">
              <w:rPr>
                <w:i/>
                <w:iCs/>
              </w:rPr>
              <w:t xml:space="preserve">Limited capacity in different areas of the attraction that must be adhered to and monitored by members of staff. </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6A08A4" w:rsidRPr="006A08A4" w14:paraId="21BEF4BF" w14:textId="77777777" w:rsidTr="000A3D1A">
        <w:trPr>
          <w:trHeight w:val="1260"/>
        </w:trPr>
        <w:tc>
          <w:tcPr>
            <w:tcW w:w="3403" w:type="dxa"/>
          </w:tcPr>
          <w:p w14:paraId="47AC6B70" w14:textId="00585E2B" w:rsidR="006A08A4" w:rsidRPr="006A08A4" w:rsidRDefault="000F0A1F" w:rsidP="006A08A4">
            <w:pPr>
              <w:rPr>
                <w:b/>
                <w:bCs/>
              </w:rPr>
            </w:pPr>
            <w:r>
              <w:rPr>
                <w:b/>
                <w:bCs/>
              </w:rPr>
              <w:t xml:space="preserve">Stings &amp; Bites from creatures </w:t>
            </w:r>
          </w:p>
        </w:tc>
        <w:tc>
          <w:tcPr>
            <w:tcW w:w="4087" w:type="dxa"/>
          </w:tcPr>
          <w:p w14:paraId="0698663C" w14:textId="77777777" w:rsidR="00FB7C81" w:rsidRDefault="00FB7C81" w:rsidP="000B3E32">
            <w:pPr>
              <w:numPr>
                <w:ilvl w:val="0"/>
                <w:numId w:val="3"/>
              </w:numPr>
              <w:rPr>
                <w:i/>
                <w:iCs/>
              </w:rPr>
            </w:pPr>
            <w:r w:rsidRPr="00FB7C81">
              <w:rPr>
                <w:i/>
                <w:iCs/>
              </w:rPr>
              <w:t xml:space="preserve">Contact with animals only by trained staff. </w:t>
            </w:r>
          </w:p>
          <w:p w14:paraId="75852E7A" w14:textId="77777777" w:rsidR="00FB7C81" w:rsidRDefault="00FB7C81" w:rsidP="000B3E32">
            <w:pPr>
              <w:numPr>
                <w:ilvl w:val="0"/>
                <w:numId w:val="3"/>
              </w:numPr>
              <w:rPr>
                <w:i/>
                <w:iCs/>
              </w:rPr>
            </w:pPr>
            <w:r w:rsidRPr="00FB7C81">
              <w:rPr>
                <w:i/>
                <w:iCs/>
              </w:rPr>
              <w:t xml:space="preserve">Staff </w:t>
            </w:r>
            <w:proofErr w:type="gramStart"/>
            <w:r w:rsidRPr="00FB7C81">
              <w:rPr>
                <w:i/>
                <w:iCs/>
              </w:rPr>
              <w:t>supervise guests at all times</w:t>
            </w:r>
            <w:proofErr w:type="gramEnd"/>
            <w:r w:rsidRPr="00FB7C81">
              <w:rPr>
                <w:i/>
                <w:iCs/>
              </w:rPr>
              <w:t xml:space="preserve"> to ensure no direct contact with the animals on display. </w:t>
            </w:r>
          </w:p>
          <w:p w14:paraId="04986DB9" w14:textId="77777777" w:rsidR="006E39E4" w:rsidRDefault="00FB7C81" w:rsidP="000B3E32">
            <w:pPr>
              <w:numPr>
                <w:ilvl w:val="0"/>
                <w:numId w:val="3"/>
              </w:numPr>
              <w:rPr>
                <w:i/>
                <w:iCs/>
              </w:rPr>
            </w:pPr>
            <w:r w:rsidRPr="00FB7C81">
              <w:rPr>
                <w:i/>
                <w:iCs/>
              </w:rPr>
              <w:t>Warning signs and tank covering in place as appropriate.</w:t>
            </w:r>
          </w:p>
          <w:p w14:paraId="3CA278E9" w14:textId="0505EB4A" w:rsidR="00FB7C81" w:rsidRPr="00FB7C81" w:rsidRDefault="00FB7C81" w:rsidP="000B3E32">
            <w:pPr>
              <w:numPr>
                <w:ilvl w:val="0"/>
                <w:numId w:val="3"/>
              </w:numPr>
              <w:rPr>
                <w:i/>
                <w:iCs/>
              </w:rPr>
            </w:pPr>
            <w:r>
              <w:rPr>
                <w:i/>
                <w:iCs/>
              </w:rPr>
              <w:t>First aiders onsite and readily available.</w:t>
            </w:r>
          </w:p>
        </w:tc>
        <w:tc>
          <w:tcPr>
            <w:tcW w:w="874" w:type="dxa"/>
          </w:tcPr>
          <w:p w14:paraId="40055896" w14:textId="77777777" w:rsidR="006A08A4" w:rsidRPr="006A08A4" w:rsidRDefault="006A08A4" w:rsidP="006A08A4">
            <w:pPr>
              <w:rPr>
                <w:b/>
                <w:bCs/>
              </w:rPr>
            </w:pPr>
          </w:p>
        </w:tc>
        <w:tc>
          <w:tcPr>
            <w:tcW w:w="992" w:type="dxa"/>
          </w:tcPr>
          <w:p w14:paraId="28245972" w14:textId="7600E248" w:rsidR="006A08A4" w:rsidRPr="006A08A4" w:rsidRDefault="006A08A4" w:rsidP="006A08A4">
            <w:pPr>
              <w:rPr>
                <w:b/>
                <w:bCs/>
              </w:rPr>
            </w:pPr>
          </w:p>
        </w:tc>
        <w:tc>
          <w:tcPr>
            <w:tcW w:w="993" w:type="dxa"/>
          </w:tcPr>
          <w:p w14:paraId="158833EC" w14:textId="77777777" w:rsidR="006A08A4" w:rsidRPr="006A08A4" w:rsidRDefault="006A08A4" w:rsidP="006A08A4">
            <w:pPr>
              <w:rPr>
                <w:b/>
                <w:bCs/>
              </w:rPr>
            </w:pPr>
          </w:p>
        </w:tc>
        <w:tc>
          <w:tcPr>
            <w:tcW w:w="4457" w:type="dxa"/>
          </w:tcPr>
          <w:p w14:paraId="253C9F7B" w14:textId="0054968C" w:rsidR="006A08A4" w:rsidRPr="006A08A4" w:rsidRDefault="006A08A4" w:rsidP="006A08A4">
            <w:pPr>
              <w:numPr>
                <w:ilvl w:val="0"/>
                <w:numId w:val="3"/>
              </w:numPr>
            </w:pPr>
          </w:p>
        </w:tc>
      </w:tr>
      <w:tr w:rsidR="006A08A4" w:rsidRPr="006A08A4" w14:paraId="5BFEF3E5" w14:textId="77777777" w:rsidTr="000A3D1A">
        <w:trPr>
          <w:trHeight w:val="1260"/>
        </w:trPr>
        <w:tc>
          <w:tcPr>
            <w:tcW w:w="3403" w:type="dxa"/>
          </w:tcPr>
          <w:p w14:paraId="1BD1E329" w14:textId="707EE132" w:rsidR="006A08A4" w:rsidRPr="004A318F" w:rsidRDefault="009679FF" w:rsidP="006A08A4">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0F82C18D" w14:textId="77777777" w:rsidR="00FB7C81" w:rsidRPr="00C746A3" w:rsidRDefault="00FB7C81" w:rsidP="00FB7C81">
            <w:pPr>
              <w:pStyle w:val="ListParagraph"/>
              <w:numPr>
                <w:ilvl w:val="0"/>
                <w:numId w:val="10"/>
              </w:numPr>
              <w:rPr>
                <w:i/>
                <w:iCs/>
              </w:rPr>
            </w:pPr>
            <w:r w:rsidRPr="00C746A3">
              <w:rPr>
                <w:i/>
                <w:iCs/>
              </w:rPr>
              <w:t>Food units are operated in accordance with the Food Safety Act 1990 and are regularly inspected by the local Environmental Health Department.</w:t>
            </w:r>
          </w:p>
          <w:p w14:paraId="5E045104" w14:textId="093A2D88" w:rsidR="00FB7C81" w:rsidRPr="00C746A3" w:rsidRDefault="00C746A3" w:rsidP="00FB7C81">
            <w:pPr>
              <w:pStyle w:val="ListParagraph"/>
              <w:numPr>
                <w:ilvl w:val="0"/>
                <w:numId w:val="10"/>
              </w:numPr>
              <w:rPr>
                <w:i/>
                <w:iCs/>
              </w:rPr>
            </w:pPr>
            <w:r w:rsidRPr="00C746A3">
              <w:rPr>
                <w:i/>
                <w:iCs/>
              </w:rPr>
              <w:t xml:space="preserve">All food sold are in packaging with allergens clearly shown. </w:t>
            </w:r>
          </w:p>
        </w:tc>
        <w:tc>
          <w:tcPr>
            <w:tcW w:w="874" w:type="dxa"/>
          </w:tcPr>
          <w:p w14:paraId="66A4FE56" w14:textId="77777777" w:rsidR="006A08A4" w:rsidRPr="006A08A4" w:rsidRDefault="006A08A4" w:rsidP="006A08A4">
            <w:pPr>
              <w:spacing w:after="160" w:line="259" w:lineRule="auto"/>
              <w:rPr>
                <w:b/>
                <w:bCs/>
              </w:rPr>
            </w:pPr>
          </w:p>
        </w:tc>
        <w:tc>
          <w:tcPr>
            <w:tcW w:w="992" w:type="dxa"/>
          </w:tcPr>
          <w:p w14:paraId="62BE1B0E" w14:textId="77777777" w:rsidR="006A08A4" w:rsidRPr="006A08A4" w:rsidRDefault="006A08A4" w:rsidP="006A08A4">
            <w:pPr>
              <w:spacing w:after="160" w:line="259" w:lineRule="auto"/>
              <w:rPr>
                <w:b/>
                <w:bCs/>
              </w:rPr>
            </w:pPr>
          </w:p>
        </w:tc>
        <w:tc>
          <w:tcPr>
            <w:tcW w:w="993" w:type="dxa"/>
          </w:tcPr>
          <w:p w14:paraId="3220E4EB" w14:textId="64A5A1FE" w:rsidR="006A08A4" w:rsidRPr="006A08A4" w:rsidRDefault="006A08A4" w:rsidP="006A08A4">
            <w:pPr>
              <w:spacing w:after="160" w:line="259" w:lineRule="auto"/>
              <w:rPr>
                <w:b/>
                <w:bCs/>
              </w:rPr>
            </w:pPr>
          </w:p>
        </w:tc>
        <w:tc>
          <w:tcPr>
            <w:tcW w:w="4457" w:type="dxa"/>
          </w:tcPr>
          <w:p w14:paraId="32FAD660" w14:textId="7DECE0D1" w:rsidR="006A08A4" w:rsidRPr="006A08A4" w:rsidRDefault="006A08A4" w:rsidP="006A08A4">
            <w:pPr>
              <w:numPr>
                <w:ilvl w:val="0"/>
                <w:numId w:val="3"/>
              </w:numPr>
              <w:spacing w:after="160" w:line="259" w:lineRule="auto"/>
            </w:pPr>
          </w:p>
        </w:tc>
      </w:tr>
      <w:tr w:rsidR="00CF4EAC" w:rsidRPr="006A08A4" w14:paraId="590B7DC5" w14:textId="77777777" w:rsidTr="000A3D1A">
        <w:trPr>
          <w:trHeight w:val="1260"/>
        </w:trPr>
        <w:tc>
          <w:tcPr>
            <w:tcW w:w="3403" w:type="dxa"/>
          </w:tcPr>
          <w:p w14:paraId="7C11E3FF" w14:textId="1B76F221" w:rsidR="00CF4EAC" w:rsidRPr="009679FF" w:rsidRDefault="00CF4EAC" w:rsidP="006A08A4">
            <w:pPr>
              <w:rPr>
                <w:b/>
                <w:bCs/>
                <w:i/>
                <w:iCs/>
              </w:rPr>
            </w:pPr>
            <w:r>
              <w:rPr>
                <w:b/>
                <w:bCs/>
                <w:i/>
                <w:iCs/>
              </w:rPr>
              <w:t xml:space="preserve">Temperature </w:t>
            </w:r>
          </w:p>
        </w:tc>
        <w:tc>
          <w:tcPr>
            <w:tcW w:w="4087" w:type="dxa"/>
          </w:tcPr>
          <w:p w14:paraId="5564A658" w14:textId="00B307A3" w:rsidR="00C746A3" w:rsidRPr="00C746A3" w:rsidRDefault="00C746A3" w:rsidP="00C746A3">
            <w:pPr>
              <w:pStyle w:val="ListParagraph"/>
              <w:numPr>
                <w:ilvl w:val="0"/>
                <w:numId w:val="4"/>
              </w:numPr>
              <w:rPr>
                <w:i/>
                <w:iCs/>
              </w:rPr>
            </w:pPr>
            <w:r w:rsidRPr="00C746A3">
              <w:rPr>
                <w:i/>
                <w:iCs/>
              </w:rPr>
              <w:t>All areas of building covered by central air handling system, with local air conditioning in BTS area.</w:t>
            </w:r>
          </w:p>
        </w:tc>
        <w:tc>
          <w:tcPr>
            <w:tcW w:w="874" w:type="dxa"/>
          </w:tcPr>
          <w:p w14:paraId="114E6FCA" w14:textId="77777777" w:rsidR="00CF4EAC" w:rsidRPr="006A08A4" w:rsidRDefault="00CF4EAC" w:rsidP="006A08A4">
            <w:pPr>
              <w:rPr>
                <w:b/>
                <w:bCs/>
              </w:rPr>
            </w:pPr>
          </w:p>
        </w:tc>
        <w:tc>
          <w:tcPr>
            <w:tcW w:w="992" w:type="dxa"/>
          </w:tcPr>
          <w:p w14:paraId="0923487E" w14:textId="77777777" w:rsidR="00CF4EAC" w:rsidRPr="006A08A4" w:rsidRDefault="00CF4EAC" w:rsidP="006A08A4">
            <w:pPr>
              <w:rPr>
                <w:b/>
                <w:bCs/>
              </w:rPr>
            </w:pPr>
          </w:p>
        </w:tc>
        <w:tc>
          <w:tcPr>
            <w:tcW w:w="993" w:type="dxa"/>
          </w:tcPr>
          <w:p w14:paraId="29A0AE6A" w14:textId="77777777" w:rsidR="00CF4EAC" w:rsidRPr="006A08A4" w:rsidRDefault="00CF4EAC" w:rsidP="006A08A4">
            <w:pPr>
              <w:rPr>
                <w:b/>
                <w:bCs/>
              </w:rPr>
            </w:pPr>
          </w:p>
        </w:tc>
        <w:tc>
          <w:tcPr>
            <w:tcW w:w="4457" w:type="dxa"/>
          </w:tcPr>
          <w:p w14:paraId="144FEB88" w14:textId="77777777" w:rsidR="00CF4EAC" w:rsidRPr="006A08A4" w:rsidRDefault="00CF4EAC" w:rsidP="006A08A4">
            <w:pPr>
              <w:numPr>
                <w:ilvl w:val="0"/>
                <w:numId w:val="3"/>
              </w:numPr>
            </w:pPr>
          </w:p>
        </w:tc>
      </w:tr>
      <w:tr w:rsidR="006B648F" w:rsidRPr="006A08A4" w14:paraId="70AA60C6" w14:textId="77777777" w:rsidTr="000A3D1A">
        <w:trPr>
          <w:trHeight w:val="1260"/>
        </w:trPr>
        <w:tc>
          <w:tcPr>
            <w:tcW w:w="3403" w:type="dxa"/>
          </w:tcPr>
          <w:p w14:paraId="77E329A3" w14:textId="5E8F88EA" w:rsidR="006B648F" w:rsidRPr="009679FF" w:rsidRDefault="006B648F" w:rsidP="006A08A4">
            <w:pPr>
              <w:rPr>
                <w:b/>
                <w:bCs/>
                <w:i/>
                <w:iCs/>
              </w:rPr>
            </w:pPr>
            <w:r>
              <w:rPr>
                <w:b/>
                <w:bCs/>
                <w:i/>
                <w:iCs/>
              </w:rPr>
              <w:lastRenderedPageBreak/>
              <w:t>Welfare facilities</w:t>
            </w:r>
          </w:p>
        </w:tc>
        <w:tc>
          <w:tcPr>
            <w:tcW w:w="4087" w:type="dxa"/>
          </w:tcPr>
          <w:p w14:paraId="60C15C15" w14:textId="5FC0C2C8" w:rsidR="00110200" w:rsidRPr="00BB7AA3" w:rsidRDefault="00BB7AA3" w:rsidP="00F55504">
            <w:pPr>
              <w:pStyle w:val="ListParagraph"/>
              <w:numPr>
                <w:ilvl w:val="0"/>
                <w:numId w:val="4"/>
              </w:numPr>
              <w:rPr>
                <w:i/>
                <w:iCs/>
              </w:rPr>
            </w:pPr>
            <w:r w:rsidRPr="00BB7AA3">
              <w:rPr>
                <w:i/>
                <w:iCs/>
              </w:rPr>
              <w:t xml:space="preserve">Children 16 years and under must be accompanied by an adult. </w:t>
            </w:r>
            <w:proofErr w:type="gramStart"/>
            <w:r w:rsidR="003644E6" w:rsidRPr="00BB7AA3">
              <w:rPr>
                <w:i/>
                <w:iCs/>
              </w:rPr>
              <w:t>In regard to</w:t>
            </w:r>
            <w:proofErr w:type="gramEnd"/>
            <w:r w:rsidRPr="00BB7AA3">
              <w:rPr>
                <w:i/>
                <w:iCs/>
              </w:rPr>
              <w:t xml:space="preserve"> school groups all children must be supervised by their teachers/ guardians and </w:t>
            </w:r>
            <w:proofErr w:type="gramStart"/>
            <w:r w:rsidRPr="00BB7AA3">
              <w:rPr>
                <w:i/>
                <w:iCs/>
              </w:rPr>
              <w:t>remain with them at all times</w:t>
            </w:r>
            <w:proofErr w:type="gramEnd"/>
            <w:r w:rsidRPr="00BB7AA3">
              <w:rPr>
                <w:i/>
                <w:iCs/>
              </w:rPr>
              <w:t>.</w:t>
            </w:r>
          </w:p>
        </w:tc>
        <w:tc>
          <w:tcPr>
            <w:tcW w:w="874" w:type="dxa"/>
          </w:tcPr>
          <w:p w14:paraId="74F673DB" w14:textId="77777777" w:rsidR="006B648F" w:rsidRPr="006A08A4" w:rsidRDefault="006B648F" w:rsidP="006A08A4">
            <w:pPr>
              <w:rPr>
                <w:b/>
                <w:bCs/>
              </w:rPr>
            </w:pPr>
          </w:p>
        </w:tc>
        <w:tc>
          <w:tcPr>
            <w:tcW w:w="992" w:type="dxa"/>
          </w:tcPr>
          <w:p w14:paraId="2DC79DC8" w14:textId="77777777" w:rsidR="006B648F" w:rsidRPr="006A08A4" w:rsidRDefault="006B648F" w:rsidP="006A08A4">
            <w:pPr>
              <w:rPr>
                <w:b/>
                <w:bCs/>
              </w:rPr>
            </w:pPr>
          </w:p>
        </w:tc>
        <w:tc>
          <w:tcPr>
            <w:tcW w:w="993" w:type="dxa"/>
          </w:tcPr>
          <w:p w14:paraId="5DFCD9FF" w14:textId="41448AB4" w:rsidR="006B648F" w:rsidRPr="00BC7CB3" w:rsidRDefault="006B648F" w:rsidP="00BC7CB3">
            <w:pPr>
              <w:rPr>
                <w:b/>
                <w:bCs/>
              </w:rPr>
            </w:pPr>
          </w:p>
        </w:tc>
        <w:tc>
          <w:tcPr>
            <w:tcW w:w="4457" w:type="dxa"/>
          </w:tcPr>
          <w:p w14:paraId="4843EB65" w14:textId="0379B8E0" w:rsidR="006B648F" w:rsidRPr="00C5488A" w:rsidRDefault="006B648F" w:rsidP="006A08A4">
            <w:pPr>
              <w:numPr>
                <w:ilvl w:val="0"/>
                <w:numId w:val="3"/>
              </w:numPr>
            </w:pPr>
          </w:p>
        </w:tc>
      </w:tr>
      <w:tr w:rsidR="000E7D21" w:rsidRPr="006A08A4" w14:paraId="4EA3D625" w14:textId="77777777" w:rsidTr="000A3D1A">
        <w:trPr>
          <w:trHeight w:val="1260"/>
        </w:trPr>
        <w:tc>
          <w:tcPr>
            <w:tcW w:w="3403" w:type="dxa"/>
          </w:tcPr>
          <w:p w14:paraId="01945E76" w14:textId="43F7C050" w:rsidR="000E7D21" w:rsidRPr="009679FF" w:rsidRDefault="00466FF2" w:rsidP="006A08A4">
            <w:pPr>
              <w:rPr>
                <w:b/>
                <w:bCs/>
                <w:i/>
                <w:iCs/>
              </w:rPr>
            </w:pPr>
            <w:r w:rsidRPr="00466FF2">
              <w:rPr>
                <w:b/>
                <w:bCs/>
                <w:i/>
                <w:iCs/>
              </w:rPr>
              <w:t>Emergency planning</w:t>
            </w:r>
          </w:p>
        </w:tc>
        <w:tc>
          <w:tcPr>
            <w:tcW w:w="4087" w:type="dxa"/>
          </w:tcPr>
          <w:p w14:paraId="4EBEDE10" w14:textId="77777777" w:rsidR="007112F5" w:rsidRDefault="001C0034" w:rsidP="007112F5">
            <w:pPr>
              <w:pStyle w:val="ListParagraph"/>
              <w:numPr>
                <w:ilvl w:val="0"/>
                <w:numId w:val="4"/>
              </w:numPr>
            </w:pPr>
            <w:r>
              <w:t xml:space="preserve"> </w:t>
            </w:r>
            <w:r w:rsidR="00DD0E2A">
              <w:t xml:space="preserve">Full site emergency risk assessments and training completed by all relevant staff. </w:t>
            </w:r>
          </w:p>
          <w:p w14:paraId="25F04BDD" w14:textId="77777777" w:rsidR="00DD0E2A" w:rsidRDefault="00DD0E2A" w:rsidP="007112F5">
            <w:pPr>
              <w:pStyle w:val="ListParagraph"/>
              <w:numPr>
                <w:ilvl w:val="0"/>
                <w:numId w:val="4"/>
              </w:numPr>
            </w:pPr>
            <w:r w:rsidRPr="00DD0E2A">
              <w:t xml:space="preserve">Centre-wide fire detection and alarm system in place - monthly testing and bi-annual, external inspection. Clear and sign-posted exit route available, with regular inspections by Duty Manager. </w:t>
            </w:r>
          </w:p>
          <w:p w14:paraId="72E6A092" w14:textId="77777777" w:rsidR="00DD0E2A" w:rsidRDefault="00DD0E2A" w:rsidP="007112F5">
            <w:pPr>
              <w:pStyle w:val="ListParagraph"/>
              <w:numPr>
                <w:ilvl w:val="0"/>
                <w:numId w:val="4"/>
              </w:numPr>
            </w:pPr>
            <w:r w:rsidRPr="00DD0E2A">
              <w:t>Annually serviced fire extinguishers local to area and staff made aware of location.</w:t>
            </w:r>
          </w:p>
          <w:p w14:paraId="33F8918F" w14:textId="14AAFC00" w:rsidR="00DD0E2A" w:rsidRDefault="00DD0E2A" w:rsidP="007112F5">
            <w:pPr>
              <w:pStyle w:val="ListParagraph"/>
              <w:numPr>
                <w:ilvl w:val="0"/>
                <w:numId w:val="4"/>
              </w:numPr>
            </w:pPr>
            <w:r w:rsidRPr="00DD0E2A">
              <w:t xml:space="preserve"> All staff trained in evacuation procedures. </w:t>
            </w:r>
          </w:p>
        </w:tc>
        <w:tc>
          <w:tcPr>
            <w:tcW w:w="874" w:type="dxa"/>
          </w:tcPr>
          <w:p w14:paraId="61F4F9BC" w14:textId="77777777" w:rsidR="000E7D21" w:rsidRPr="006A08A4" w:rsidRDefault="000E7D21" w:rsidP="006A08A4">
            <w:pPr>
              <w:rPr>
                <w:b/>
                <w:bCs/>
              </w:rPr>
            </w:pPr>
          </w:p>
        </w:tc>
        <w:tc>
          <w:tcPr>
            <w:tcW w:w="992" w:type="dxa"/>
          </w:tcPr>
          <w:p w14:paraId="0E1D7E06" w14:textId="77777777" w:rsidR="000E7D21" w:rsidRPr="006A08A4" w:rsidRDefault="000E7D21" w:rsidP="006A08A4">
            <w:pPr>
              <w:rPr>
                <w:b/>
                <w:bCs/>
              </w:rPr>
            </w:pPr>
          </w:p>
        </w:tc>
        <w:tc>
          <w:tcPr>
            <w:tcW w:w="993" w:type="dxa"/>
          </w:tcPr>
          <w:p w14:paraId="1C786A5F" w14:textId="7D89F7C6" w:rsidR="000E7D21" w:rsidRPr="006A08A4" w:rsidRDefault="000E7D21" w:rsidP="006A08A4">
            <w:pPr>
              <w:rPr>
                <w:b/>
                <w:bCs/>
              </w:rPr>
            </w:pPr>
          </w:p>
        </w:tc>
        <w:tc>
          <w:tcPr>
            <w:tcW w:w="4457" w:type="dxa"/>
          </w:tcPr>
          <w:p w14:paraId="52958F35" w14:textId="6FB62218" w:rsidR="000E7D21" w:rsidRPr="00C5488A" w:rsidRDefault="000E7D21" w:rsidP="006A08A4">
            <w:pPr>
              <w:numPr>
                <w:ilvl w:val="0"/>
                <w:numId w:val="3"/>
              </w:numPr>
            </w:pPr>
          </w:p>
        </w:tc>
      </w:tr>
      <w:tr w:rsidR="000E7D21" w:rsidRPr="006A08A4" w14:paraId="3188747C" w14:textId="77777777" w:rsidTr="000A3D1A">
        <w:trPr>
          <w:trHeight w:val="1260"/>
        </w:trPr>
        <w:tc>
          <w:tcPr>
            <w:tcW w:w="3403" w:type="dxa"/>
          </w:tcPr>
          <w:p w14:paraId="64F1B06D" w14:textId="53AD437D" w:rsidR="000E7D21" w:rsidRPr="009679FF" w:rsidRDefault="001C0034" w:rsidP="006A08A4">
            <w:pPr>
              <w:rPr>
                <w:b/>
                <w:bCs/>
                <w:i/>
                <w:iCs/>
              </w:rPr>
            </w:pPr>
            <w:r w:rsidRPr="00700FEA">
              <w:rPr>
                <w:b/>
                <w:bCs/>
                <w:i/>
                <w:iCs/>
              </w:rPr>
              <w:t>First Aid and Medication</w:t>
            </w:r>
          </w:p>
        </w:tc>
        <w:tc>
          <w:tcPr>
            <w:tcW w:w="4087" w:type="dxa"/>
          </w:tcPr>
          <w:p w14:paraId="4692A380" w14:textId="77777777" w:rsidR="000E7D21" w:rsidRDefault="003644E6" w:rsidP="00834979">
            <w:pPr>
              <w:pStyle w:val="ListParagraph"/>
              <w:numPr>
                <w:ilvl w:val="0"/>
                <w:numId w:val="4"/>
              </w:numPr>
            </w:pPr>
            <w:r>
              <w:t xml:space="preserve">Numerous members of staff are first aid trained and readily accessible. </w:t>
            </w:r>
          </w:p>
          <w:p w14:paraId="50E931CC" w14:textId="77777777" w:rsidR="003644E6" w:rsidRDefault="003644E6" w:rsidP="00834979">
            <w:pPr>
              <w:pStyle w:val="ListParagraph"/>
              <w:numPr>
                <w:ilvl w:val="0"/>
                <w:numId w:val="4"/>
              </w:numPr>
            </w:pPr>
            <w:r>
              <w:t>First aid box checks completed and stocked weekly.</w:t>
            </w:r>
          </w:p>
          <w:p w14:paraId="270A3C70" w14:textId="057DF85A" w:rsidR="003644E6" w:rsidRDefault="00DD0E2A" w:rsidP="00834979">
            <w:pPr>
              <w:pStyle w:val="ListParagraph"/>
              <w:numPr>
                <w:ilvl w:val="0"/>
                <w:numId w:val="4"/>
              </w:numPr>
            </w:pPr>
            <w:r>
              <w:t xml:space="preserve">First aid training courses are scheduled throughout the year for refreshers. </w:t>
            </w:r>
          </w:p>
        </w:tc>
        <w:tc>
          <w:tcPr>
            <w:tcW w:w="874" w:type="dxa"/>
          </w:tcPr>
          <w:p w14:paraId="4EBD4B4F" w14:textId="77777777" w:rsidR="000E7D21" w:rsidRPr="006A08A4" w:rsidRDefault="000E7D21" w:rsidP="006A08A4">
            <w:pPr>
              <w:rPr>
                <w:b/>
                <w:bCs/>
              </w:rPr>
            </w:pPr>
          </w:p>
        </w:tc>
        <w:tc>
          <w:tcPr>
            <w:tcW w:w="992" w:type="dxa"/>
          </w:tcPr>
          <w:p w14:paraId="4EFEFF7F" w14:textId="77777777" w:rsidR="000E7D21" w:rsidRPr="006A08A4" w:rsidRDefault="000E7D21" w:rsidP="006A08A4">
            <w:pPr>
              <w:rPr>
                <w:b/>
                <w:bCs/>
              </w:rPr>
            </w:pPr>
          </w:p>
        </w:tc>
        <w:tc>
          <w:tcPr>
            <w:tcW w:w="993" w:type="dxa"/>
          </w:tcPr>
          <w:p w14:paraId="279C9743" w14:textId="30F365B6" w:rsidR="000E7D21" w:rsidRPr="006A08A4" w:rsidRDefault="000E7D21" w:rsidP="006A08A4">
            <w:pPr>
              <w:rPr>
                <w:b/>
                <w:bCs/>
              </w:rPr>
            </w:pPr>
          </w:p>
        </w:tc>
        <w:tc>
          <w:tcPr>
            <w:tcW w:w="4457" w:type="dxa"/>
          </w:tcPr>
          <w:p w14:paraId="3D639CF0" w14:textId="3946DFD1" w:rsidR="000E7D21" w:rsidRPr="00C5488A" w:rsidRDefault="000E7D21" w:rsidP="006A08A4">
            <w:pPr>
              <w:numPr>
                <w:ilvl w:val="0"/>
                <w:numId w:val="3"/>
              </w:numPr>
            </w:pPr>
          </w:p>
        </w:tc>
      </w:tr>
      <w:tr w:rsidR="00BA3176" w:rsidRPr="006A08A4" w14:paraId="330B0AA6" w14:textId="77777777" w:rsidTr="000A3D1A">
        <w:trPr>
          <w:trHeight w:val="1260"/>
        </w:trPr>
        <w:tc>
          <w:tcPr>
            <w:tcW w:w="3403" w:type="dxa"/>
          </w:tcPr>
          <w:p w14:paraId="4F22D562" w14:textId="58E117DA" w:rsidR="0043699F" w:rsidRPr="0043699F" w:rsidRDefault="00756299" w:rsidP="0043699F">
            <w:pPr>
              <w:rPr>
                <w:b/>
                <w:bCs/>
                <w:i/>
                <w:iCs/>
              </w:rPr>
            </w:pPr>
            <w:r>
              <w:rPr>
                <w:b/>
                <w:bCs/>
                <w:i/>
                <w:iCs/>
              </w:rPr>
              <w:lastRenderedPageBreak/>
              <w:t>Access/services</w:t>
            </w:r>
            <w:r w:rsidR="0043699F" w:rsidRPr="0043699F">
              <w:rPr>
                <w:b/>
                <w:bCs/>
                <w:i/>
                <w:iCs/>
              </w:rPr>
              <w:t xml:space="preserve"> for persons with </w:t>
            </w:r>
          </w:p>
          <w:p w14:paraId="13AE9DA4" w14:textId="1FC7C606" w:rsidR="00BA3176" w:rsidRPr="00700FEA" w:rsidRDefault="0043699F" w:rsidP="0043699F">
            <w:pPr>
              <w:rPr>
                <w:b/>
                <w:bCs/>
                <w:i/>
                <w:iCs/>
              </w:rPr>
            </w:pPr>
            <w:r w:rsidRPr="0043699F">
              <w:rPr>
                <w:b/>
                <w:bCs/>
                <w:i/>
                <w:iCs/>
              </w:rPr>
              <w:t>special need</w:t>
            </w:r>
            <w:r>
              <w:rPr>
                <w:b/>
                <w:bCs/>
                <w:i/>
                <w:iCs/>
              </w:rPr>
              <w:t>s</w:t>
            </w:r>
          </w:p>
        </w:tc>
        <w:tc>
          <w:tcPr>
            <w:tcW w:w="4087" w:type="dxa"/>
          </w:tcPr>
          <w:p w14:paraId="4275B19B" w14:textId="77777777" w:rsidR="00BA3176" w:rsidRDefault="00DD0E2A" w:rsidP="0043699F">
            <w:pPr>
              <w:pStyle w:val="ListParagraph"/>
              <w:numPr>
                <w:ilvl w:val="0"/>
                <w:numId w:val="4"/>
              </w:numPr>
            </w:pPr>
            <w:r>
              <w:t>Site is fully accessible</w:t>
            </w:r>
          </w:p>
          <w:p w14:paraId="29E4492E" w14:textId="77777777" w:rsidR="00DD0E2A" w:rsidRDefault="00DD0E2A" w:rsidP="0043699F">
            <w:pPr>
              <w:pStyle w:val="ListParagraph"/>
              <w:numPr>
                <w:ilvl w:val="0"/>
                <w:numId w:val="4"/>
              </w:numPr>
            </w:pPr>
            <w:r>
              <w:t xml:space="preserve">Sensory bags are available. </w:t>
            </w:r>
          </w:p>
          <w:p w14:paraId="1476AAE5" w14:textId="52A70D0D" w:rsidR="00DD0E2A" w:rsidRDefault="00DD0E2A" w:rsidP="0043699F">
            <w:pPr>
              <w:pStyle w:val="ListParagraph"/>
              <w:numPr>
                <w:ilvl w:val="0"/>
                <w:numId w:val="4"/>
              </w:numPr>
            </w:pPr>
            <w:r>
              <w:t xml:space="preserve">2 x </w:t>
            </w:r>
            <w:r w:rsidR="002C360B">
              <w:t xml:space="preserve">accessible </w:t>
            </w:r>
            <w:r>
              <w:t>toilets located within the attraction</w:t>
            </w:r>
          </w:p>
          <w:p w14:paraId="2CE26329" w14:textId="29C796D9" w:rsidR="00DD0E2A" w:rsidRDefault="00DD0E2A" w:rsidP="00DD0E2A">
            <w:pPr>
              <w:pStyle w:val="ListParagraph"/>
              <w:numPr>
                <w:ilvl w:val="0"/>
                <w:numId w:val="4"/>
              </w:numPr>
            </w:pPr>
            <w:r>
              <w:t>Lifts that provide access to all levels.</w:t>
            </w:r>
          </w:p>
        </w:tc>
        <w:tc>
          <w:tcPr>
            <w:tcW w:w="874" w:type="dxa"/>
          </w:tcPr>
          <w:p w14:paraId="0402F9C9" w14:textId="77777777" w:rsidR="00BA3176" w:rsidRPr="006A08A4" w:rsidRDefault="00BA3176" w:rsidP="006A08A4">
            <w:pPr>
              <w:rPr>
                <w:b/>
                <w:bCs/>
              </w:rPr>
            </w:pPr>
          </w:p>
        </w:tc>
        <w:tc>
          <w:tcPr>
            <w:tcW w:w="992" w:type="dxa"/>
          </w:tcPr>
          <w:p w14:paraId="013537FD" w14:textId="77777777" w:rsidR="00BA3176" w:rsidRPr="006A08A4" w:rsidRDefault="00BA3176" w:rsidP="006A08A4">
            <w:pPr>
              <w:rPr>
                <w:b/>
                <w:bCs/>
              </w:rPr>
            </w:pPr>
          </w:p>
        </w:tc>
        <w:tc>
          <w:tcPr>
            <w:tcW w:w="993" w:type="dxa"/>
          </w:tcPr>
          <w:p w14:paraId="71B19F94" w14:textId="0491B77C" w:rsidR="00BA3176" w:rsidRPr="006A08A4" w:rsidRDefault="00BA3176" w:rsidP="006A08A4">
            <w:pPr>
              <w:rPr>
                <w:b/>
                <w:bCs/>
              </w:rPr>
            </w:pPr>
          </w:p>
        </w:tc>
        <w:tc>
          <w:tcPr>
            <w:tcW w:w="4457" w:type="dxa"/>
          </w:tcPr>
          <w:p w14:paraId="4643D339" w14:textId="6F051A62" w:rsidR="00BA3176" w:rsidRDefault="00BA3176" w:rsidP="006A08A4">
            <w:pPr>
              <w:numPr>
                <w:ilvl w:val="0"/>
                <w:numId w:val="3"/>
              </w:numPr>
            </w:pPr>
          </w:p>
        </w:tc>
      </w:tr>
      <w:tr w:rsidR="009B67BF" w:rsidRPr="006A08A4" w14:paraId="0B049E5E" w14:textId="77777777" w:rsidTr="000A3D1A">
        <w:trPr>
          <w:trHeight w:val="1260"/>
        </w:trPr>
        <w:tc>
          <w:tcPr>
            <w:tcW w:w="3403" w:type="dxa"/>
          </w:tcPr>
          <w:p w14:paraId="7E8FCD61" w14:textId="77777777" w:rsidR="009B67BF" w:rsidRPr="009B67BF" w:rsidRDefault="009B67BF" w:rsidP="009B67BF">
            <w:pPr>
              <w:rPr>
                <w:b/>
                <w:bCs/>
                <w:i/>
                <w:iCs/>
              </w:rPr>
            </w:pPr>
            <w:r w:rsidRPr="009B67BF">
              <w:rPr>
                <w:b/>
                <w:bCs/>
                <w:i/>
                <w:iCs/>
              </w:rPr>
              <w:t xml:space="preserve">Pupils getting separated from </w:t>
            </w:r>
            <w:proofErr w:type="gramStart"/>
            <w:r w:rsidRPr="009B67BF">
              <w:rPr>
                <w:b/>
                <w:bCs/>
                <w:i/>
                <w:iCs/>
              </w:rPr>
              <w:t>their</w:t>
            </w:r>
            <w:proofErr w:type="gramEnd"/>
            <w:r w:rsidRPr="009B67BF">
              <w:rPr>
                <w:b/>
                <w:bCs/>
                <w:i/>
                <w:iCs/>
              </w:rPr>
              <w:t xml:space="preserve"> </w:t>
            </w:r>
          </w:p>
          <w:p w14:paraId="7AB341B3" w14:textId="6DC6FC98" w:rsidR="009B67BF" w:rsidRPr="0043699F" w:rsidRDefault="009B67BF" w:rsidP="009B67BF">
            <w:pPr>
              <w:rPr>
                <w:b/>
                <w:bCs/>
                <w:i/>
                <w:iCs/>
              </w:rPr>
            </w:pPr>
            <w:r w:rsidRPr="009B67BF">
              <w:rPr>
                <w:b/>
                <w:bCs/>
                <w:i/>
                <w:iCs/>
              </w:rPr>
              <w:t>group</w:t>
            </w:r>
          </w:p>
        </w:tc>
        <w:tc>
          <w:tcPr>
            <w:tcW w:w="4087" w:type="dxa"/>
          </w:tcPr>
          <w:p w14:paraId="1C137B3A" w14:textId="77777777" w:rsidR="009B67BF" w:rsidRDefault="00DD0E2A" w:rsidP="006B7CF5">
            <w:pPr>
              <w:pStyle w:val="ListParagraph"/>
              <w:numPr>
                <w:ilvl w:val="0"/>
                <w:numId w:val="4"/>
              </w:numPr>
            </w:pPr>
            <w:r>
              <w:t xml:space="preserve">It is required that teachers/ supervisors </w:t>
            </w:r>
            <w:proofErr w:type="gramStart"/>
            <w:r>
              <w:t>remain with their class at all times</w:t>
            </w:r>
            <w:proofErr w:type="gramEnd"/>
            <w:r>
              <w:t>.</w:t>
            </w:r>
          </w:p>
          <w:p w14:paraId="49EC6D88" w14:textId="333287DE" w:rsidR="00DD0E2A" w:rsidRDefault="00DD0E2A" w:rsidP="006B7CF5">
            <w:pPr>
              <w:pStyle w:val="ListParagraph"/>
              <w:numPr>
                <w:ilvl w:val="0"/>
                <w:numId w:val="4"/>
              </w:numPr>
            </w:pPr>
            <w:r>
              <w:t xml:space="preserve">Lost child procedures are in place. The procedure has been trained out to all members of staff.  </w:t>
            </w:r>
          </w:p>
        </w:tc>
        <w:tc>
          <w:tcPr>
            <w:tcW w:w="874" w:type="dxa"/>
          </w:tcPr>
          <w:p w14:paraId="0E32DDD7" w14:textId="77777777" w:rsidR="009B67BF" w:rsidRPr="006A08A4" w:rsidRDefault="009B67BF" w:rsidP="006A08A4">
            <w:pPr>
              <w:rPr>
                <w:b/>
                <w:bCs/>
              </w:rPr>
            </w:pPr>
          </w:p>
        </w:tc>
        <w:tc>
          <w:tcPr>
            <w:tcW w:w="992" w:type="dxa"/>
          </w:tcPr>
          <w:p w14:paraId="50753601" w14:textId="77777777" w:rsidR="009B67BF" w:rsidRPr="006A08A4" w:rsidRDefault="009B67BF" w:rsidP="006A08A4">
            <w:pPr>
              <w:rPr>
                <w:b/>
                <w:bCs/>
              </w:rPr>
            </w:pPr>
          </w:p>
        </w:tc>
        <w:tc>
          <w:tcPr>
            <w:tcW w:w="993" w:type="dxa"/>
          </w:tcPr>
          <w:p w14:paraId="3BA5A758" w14:textId="77777777" w:rsidR="009B67BF" w:rsidRPr="006A08A4" w:rsidRDefault="009B67BF" w:rsidP="006A08A4">
            <w:pPr>
              <w:rPr>
                <w:b/>
                <w:bCs/>
              </w:rPr>
            </w:pPr>
          </w:p>
        </w:tc>
        <w:tc>
          <w:tcPr>
            <w:tcW w:w="4457" w:type="dxa"/>
          </w:tcPr>
          <w:p w14:paraId="5D11B2C9" w14:textId="31D20A0E" w:rsidR="009B67BF" w:rsidRDefault="009B67BF" w:rsidP="006A08A4">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4DF4A" w14:textId="77777777" w:rsidR="0050150E" w:rsidRDefault="0050150E" w:rsidP="006A08A4">
      <w:pPr>
        <w:spacing w:after="0" w:line="240" w:lineRule="auto"/>
      </w:pPr>
      <w:r>
        <w:separator/>
      </w:r>
    </w:p>
  </w:endnote>
  <w:endnote w:type="continuationSeparator" w:id="0">
    <w:p w14:paraId="3D64D1C4" w14:textId="77777777" w:rsidR="0050150E" w:rsidRDefault="0050150E"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65F0" w14:textId="77777777" w:rsidR="0050150E" w:rsidRDefault="0050150E" w:rsidP="006A08A4">
      <w:pPr>
        <w:spacing w:after="0" w:line="240" w:lineRule="auto"/>
      </w:pPr>
      <w:r>
        <w:separator/>
      </w:r>
    </w:p>
  </w:footnote>
  <w:footnote w:type="continuationSeparator" w:id="0">
    <w:p w14:paraId="2AC05888" w14:textId="77777777" w:rsidR="0050150E" w:rsidRDefault="0050150E"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0A0D"/>
    <w:multiLevelType w:val="hybridMultilevel"/>
    <w:tmpl w:val="65FE4478"/>
    <w:lvl w:ilvl="0" w:tplc="08090001">
      <w:start w:val="1"/>
      <w:numFmt w:val="bullet"/>
      <w:lvlText w:val=""/>
      <w:lvlJc w:val="left"/>
      <w:pPr>
        <w:ind w:left="-448" w:hanging="360"/>
      </w:pPr>
      <w:rPr>
        <w:rFonts w:ascii="Symbol" w:hAnsi="Symbol" w:hint="default"/>
      </w:rPr>
    </w:lvl>
    <w:lvl w:ilvl="1" w:tplc="08090003" w:tentative="1">
      <w:start w:val="1"/>
      <w:numFmt w:val="bullet"/>
      <w:lvlText w:val="o"/>
      <w:lvlJc w:val="left"/>
      <w:pPr>
        <w:ind w:left="272" w:hanging="360"/>
      </w:pPr>
      <w:rPr>
        <w:rFonts w:ascii="Courier New" w:hAnsi="Courier New" w:cs="Courier New" w:hint="default"/>
      </w:rPr>
    </w:lvl>
    <w:lvl w:ilvl="2" w:tplc="08090005" w:tentative="1">
      <w:start w:val="1"/>
      <w:numFmt w:val="bullet"/>
      <w:lvlText w:val=""/>
      <w:lvlJc w:val="left"/>
      <w:pPr>
        <w:ind w:left="992" w:hanging="360"/>
      </w:pPr>
      <w:rPr>
        <w:rFonts w:ascii="Wingdings" w:hAnsi="Wingdings" w:hint="default"/>
      </w:rPr>
    </w:lvl>
    <w:lvl w:ilvl="3" w:tplc="08090001" w:tentative="1">
      <w:start w:val="1"/>
      <w:numFmt w:val="bullet"/>
      <w:lvlText w:val=""/>
      <w:lvlJc w:val="left"/>
      <w:pPr>
        <w:ind w:left="1712" w:hanging="360"/>
      </w:pPr>
      <w:rPr>
        <w:rFonts w:ascii="Symbol" w:hAnsi="Symbol" w:hint="default"/>
      </w:rPr>
    </w:lvl>
    <w:lvl w:ilvl="4" w:tplc="08090003" w:tentative="1">
      <w:start w:val="1"/>
      <w:numFmt w:val="bullet"/>
      <w:lvlText w:val="o"/>
      <w:lvlJc w:val="left"/>
      <w:pPr>
        <w:ind w:left="2432" w:hanging="360"/>
      </w:pPr>
      <w:rPr>
        <w:rFonts w:ascii="Courier New" w:hAnsi="Courier New" w:cs="Courier New" w:hint="default"/>
      </w:rPr>
    </w:lvl>
    <w:lvl w:ilvl="5" w:tplc="08090005" w:tentative="1">
      <w:start w:val="1"/>
      <w:numFmt w:val="bullet"/>
      <w:lvlText w:val=""/>
      <w:lvlJc w:val="left"/>
      <w:pPr>
        <w:ind w:left="3152" w:hanging="360"/>
      </w:pPr>
      <w:rPr>
        <w:rFonts w:ascii="Wingdings" w:hAnsi="Wingdings" w:hint="default"/>
      </w:rPr>
    </w:lvl>
    <w:lvl w:ilvl="6" w:tplc="08090001" w:tentative="1">
      <w:start w:val="1"/>
      <w:numFmt w:val="bullet"/>
      <w:lvlText w:val=""/>
      <w:lvlJc w:val="left"/>
      <w:pPr>
        <w:ind w:left="3872" w:hanging="360"/>
      </w:pPr>
      <w:rPr>
        <w:rFonts w:ascii="Symbol" w:hAnsi="Symbol" w:hint="default"/>
      </w:rPr>
    </w:lvl>
    <w:lvl w:ilvl="7" w:tplc="08090003" w:tentative="1">
      <w:start w:val="1"/>
      <w:numFmt w:val="bullet"/>
      <w:lvlText w:val="o"/>
      <w:lvlJc w:val="left"/>
      <w:pPr>
        <w:ind w:left="4592" w:hanging="360"/>
      </w:pPr>
      <w:rPr>
        <w:rFonts w:ascii="Courier New" w:hAnsi="Courier New" w:cs="Courier New" w:hint="default"/>
      </w:rPr>
    </w:lvl>
    <w:lvl w:ilvl="8" w:tplc="08090005" w:tentative="1">
      <w:start w:val="1"/>
      <w:numFmt w:val="bullet"/>
      <w:lvlText w:val=""/>
      <w:lvlJc w:val="left"/>
      <w:pPr>
        <w:ind w:left="5312"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45B66"/>
    <w:multiLevelType w:val="hybridMultilevel"/>
    <w:tmpl w:val="2B8E3AD0"/>
    <w:lvl w:ilvl="0" w:tplc="E72C218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A53DA"/>
    <w:multiLevelType w:val="hybridMultilevel"/>
    <w:tmpl w:val="9926E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44F9B"/>
    <w:multiLevelType w:val="hybridMultilevel"/>
    <w:tmpl w:val="7ABE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E647E0"/>
    <w:multiLevelType w:val="hybridMultilevel"/>
    <w:tmpl w:val="27E4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E0709"/>
    <w:multiLevelType w:val="hybridMultilevel"/>
    <w:tmpl w:val="47CCB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77447138">
    <w:abstractNumId w:val="5"/>
  </w:num>
  <w:num w:numId="2" w16cid:durableId="1571034774">
    <w:abstractNumId w:val="1"/>
  </w:num>
  <w:num w:numId="3" w16cid:durableId="1850097298">
    <w:abstractNumId w:val="2"/>
  </w:num>
  <w:num w:numId="4" w16cid:durableId="59135444">
    <w:abstractNumId w:val="8"/>
  </w:num>
  <w:num w:numId="5" w16cid:durableId="1189878308">
    <w:abstractNumId w:val="0"/>
  </w:num>
  <w:num w:numId="6" w16cid:durableId="553394847">
    <w:abstractNumId w:val="9"/>
  </w:num>
  <w:num w:numId="7" w16cid:durableId="1037776825">
    <w:abstractNumId w:val="3"/>
  </w:num>
  <w:num w:numId="8" w16cid:durableId="1757554495">
    <w:abstractNumId w:val="4"/>
  </w:num>
  <w:num w:numId="9" w16cid:durableId="1049451051">
    <w:abstractNumId w:val="6"/>
  </w:num>
  <w:num w:numId="10" w16cid:durableId="68625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97995"/>
    <w:rsid w:val="000B3E32"/>
    <w:rsid w:val="000B4174"/>
    <w:rsid w:val="000E3E0C"/>
    <w:rsid w:val="000E7D21"/>
    <w:rsid w:val="000F0A1F"/>
    <w:rsid w:val="00104112"/>
    <w:rsid w:val="00110200"/>
    <w:rsid w:val="001269A6"/>
    <w:rsid w:val="00144893"/>
    <w:rsid w:val="00153D40"/>
    <w:rsid w:val="00164071"/>
    <w:rsid w:val="001C0034"/>
    <w:rsid w:val="001C4298"/>
    <w:rsid w:val="001F43B9"/>
    <w:rsid w:val="001F5808"/>
    <w:rsid w:val="002207CE"/>
    <w:rsid w:val="00241A15"/>
    <w:rsid w:val="002429A5"/>
    <w:rsid w:val="002546F0"/>
    <w:rsid w:val="0029480A"/>
    <w:rsid w:val="002B1A88"/>
    <w:rsid w:val="002C360B"/>
    <w:rsid w:val="00312973"/>
    <w:rsid w:val="003451B5"/>
    <w:rsid w:val="00350FC7"/>
    <w:rsid w:val="003644E6"/>
    <w:rsid w:val="003958B3"/>
    <w:rsid w:val="003A7EF2"/>
    <w:rsid w:val="003B5367"/>
    <w:rsid w:val="003C4FFC"/>
    <w:rsid w:val="003E2722"/>
    <w:rsid w:val="003E3575"/>
    <w:rsid w:val="00415C3C"/>
    <w:rsid w:val="0043699F"/>
    <w:rsid w:val="0044259F"/>
    <w:rsid w:val="0045224E"/>
    <w:rsid w:val="00466FF2"/>
    <w:rsid w:val="00494414"/>
    <w:rsid w:val="004A318F"/>
    <w:rsid w:val="004D418C"/>
    <w:rsid w:val="004E3D62"/>
    <w:rsid w:val="004F33ED"/>
    <w:rsid w:val="0050150E"/>
    <w:rsid w:val="00556C0A"/>
    <w:rsid w:val="005670FF"/>
    <w:rsid w:val="00586A24"/>
    <w:rsid w:val="005F4CF3"/>
    <w:rsid w:val="005F5E24"/>
    <w:rsid w:val="00645A2B"/>
    <w:rsid w:val="0067101F"/>
    <w:rsid w:val="006A08A4"/>
    <w:rsid w:val="006B648F"/>
    <w:rsid w:val="006B7CF5"/>
    <w:rsid w:val="006D3281"/>
    <w:rsid w:val="006E39E4"/>
    <w:rsid w:val="00700FEA"/>
    <w:rsid w:val="007112F5"/>
    <w:rsid w:val="00727738"/>
    <w:rsid w:val="00752A5B"/>
    <w:rsid w:val="00755D0E"/>
    <w:rsid w:val="00756299"/>
    <w:rsid w:val="00766E7F"/>
    <w:rsid w:val="007A26E2"/>
    <w:rsid w:val="007A7C75"/>
    <w:rsid w:val="007F5858"/>
    <w:rsid w:val="00803573"/>
    <w:rsid w:val="00834979"/>
    <w:rsid w:val="00837F67"/>
    <w:rsid w:val="00864BEE"/>
    <w:rsid w:val="008B5DCE"/>
    <w:rsid w:val="008D444B"/>
    <w:rsid w:val="00927BE5"/>
    <w:rsid w:val="00942AD1"/>
    <w:rsid w:val="00957E16"/>
    <w:rsid w:val="00967878"/>
    <w:rsid w:val="009679FF"/>
    <w:rsid w:val="00973F13"/>
    <w:rsid w:val="009B67BF"/>
    <w:rsid w:val="009C4239"/>
    <w:rsid w:val="00A33955"/>
    <w:rsid w:val="00A5423D"/>
    <w:rsid w:val="00AA3214"/>
    <w:rsid w:val="00AE5C0F"/>
    <w:rsid w:val="00B62025"/>
    <w:rsid w:val="00BA3176"/>
    <w:rsid w:val="00BB36C8"/>
    <w:rsid w:val="00BB7AA3"/>
    <w:rsid w:val="00BC5FA1"/>
    <w:rsid w:val="00BC6A73"/>
    <w:rsid w:val="00BC7CB3"/>
    <w:rsid w:val="00C41EA8"/>
    <w:rsid w:val="00C5488A"/>
    <w:rsid w:val="00C61F60"/>
    <w:rsid w:val="00C746A3"/>
    <w:rsid w:val="00C852EC"/>
    <w:rsid w:val="00C9266E"/>
    <w:rsid w:val="00CA5924"/>
    <w:rsid w:val="00CC4EFD"/>
    <w:rsid w:val="00CD40C4"/>
    <w:rsid w:val="00CF4EAC"/>
    <w:rsid w:val="00D05A2B"/>
    <w:rsid w:val="00D14962"/>
    <w:rsid w:val="00D165A1"/>
    <w:rsid w:val="00D17055"/>
    <w:rsid w:val="00D71AD8"/>
    <w:rsid w:val="00D976A5"/>
    <w:rsid w:val="00DC6A13"/>
    <w:rsid w:val="00DD0E2A"/>
    <w:rsid w:val="00E72045"/>
    <w:rsid w:val="00E8122D"/>
    <w:rsid w:val="00EB596E"/>
    <w:rsid w:val="00F156C7"/>
    <w:rsid w:val="00F55504"/>
    <w:rsid w:val="00F56334"/>
    <w:rsid w:val="00F821F0"/>
    <w:rsid w:val="00F9545F"/>
    <w:rsid w:val="00FB7C81"/>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2.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3.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1314</Words>
  <Characters>7021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Joanne Channon</cp:lastModifiedBy>
  <cp:revision>2</cp:revision>
  <dcterms:created xsi:type="dcterms:W3CDTF">2025-07-11T11:26:00Z</dcterms:created>
  <dcterms:modified xsi:type="dcterms:W3CDTF">2025-07-11T11:26:00Z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